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C881F" w14:textId="77777777" w:rsidR="00AE37D8" w:rsidRDefault="00AE37D8" w:rsidP="00802481">
      <w:pPr>
        <w:spacing w:line="520" w:lineRule="exact"/>
        <w:rPr>
          <w:rFonts w:ascii="宋体" w:eastAsia="宋体" w:hAnsi="宋体"/>
          <w:sz w:val="24"/>
          <w:szCs w:val="24"/>
        </w:rPr>
      </w:pPr>
    </w:p>
    <w:p w14:paraId="04373D6D" w14:textId="77777777" w:rsidR="00AE37D8" w:rsidRDefault="00AE37D8" w:rsidP="00802481">
      <w:pPr>
        <w:spacing w:line="520" w:lineRule="exact"/>
        <w:rPr>
          <w:rFonts w:ascii="宋体" w:eastAsia="宋体" w:hAnsi="宋体"/>
          <w:sz w:val="24"/>
          <w:szCs w:val="24"/>
        </w:rPr>
      </w:pPr>
    </w:p>
    <w:p w14:paraId="5D5CDFF4" w14:textId="77777777" w:rsidR="00AE37D8" w:rsidRDefault="00AE37D8" w:rsidP="00802481">
      <w:pPr>
        <w:spacing w:line="520" w:lineRule="exact"/>
        <w:rPr>
          <w:rFonts w:ascii="宋体" w:eastAsia="宋体" w:hAnsi="宋体"/>
          <w:sz w:val="24"/>
          <w:szCs w:val="24"/>
        </w:rPr>
      </w:pPr>
    </w:p>
    <w:p w14:paraId="13E67C21" w14:textId="77777777" w:rsidR="00AE37D8" w:rsidRDefault="00AE37D8" w:rsidP="00802481">
      <w:pPr>
        <w:spacing w:line="520" w:lineRule="exact"/>
        <w:rPr>
          <w:rFonts w:ascii="宋体" w:eastAsia="宋体" w:hAnsi="宋体"/>
          <w:sz w:val="24"/>
          <w:szCs w:val="24"/>
        </w:rPr>
      </w:pPr>
    </w:p>
    <w:p w14:paraId="609F44D3" w14:textId="77777777" w:rsidR="00AE37D8" w:rsidRDefault="00AE37D8" w:rsidP="00802481">
      <w:pPr>
        <w:spacing w:line="520" w:lineRule="exact"/>
        <w:rPr>
          <w:rFonts w:ascii="宋体" w:eastAsia="宋体" w:hAnsi="宋体"/>
          <w:sz w:val="24"/>
          <w:szCs w:val="24"/>
        </w:rPr>
      </w:pPr>
    </w:p>
    <w:p w14:paraId="4770B4BB" w14:textId="77777777" w:rsidR="00AE37D8" w:rsidRDefault="00AE37D8" w:rsidP="00802481">
      <w:pPr>
        <w:spacing w:line="520" w:lineRule="exact"/>
        <w:rPr>
          <w:rFonts w:ascii="宋体" w:eastAsia="宋体" w:hAnsi="宋体"/>
          <w:sz w:val="24"/>
          <w:szCs w:val="24"/>
        </w:rPr>
      </w:pPr>
    </w:p>
    <w:p w14:paraId="34451B14" w14:textId="59204E82" w:rsidR="007778F7" w:rsidRPr="00566FDC" w:rsidRDefault="00000000" w:rsidP="00802481">
      <w:pPr>
        <w:spacing w:line="520" w:lineRule="exact"/>
        <w:rPr>
          <w:rFonts w:ascii="宋体" w:eastAsia="宋体" w:hAnsi="宋体" w:hint="eastAsia"/>
          <w:sz w:val="24"/>
          <w:szCs w:val="24"/>
        </w:rPr>
      </w:pPr>
      <w:r w:rsidRPr="00566FDC">
        <w:rPr>
          <w:rFonts w:ascii="宋体" w:eastAsia="宋体" w:hAnsi="宋体" w:hint="eastAsia"/>
          <w:sz w:val="24"/>
          <w:szCs w:val="24"/>
        </w:rPr>
        <w:t>各高中、初中学校：</w:t>
      </w:r>
    </w:p>
    <w:p w14:paraId="5A2C9E23" w14:textId="77777777" w:rsidR="007778F7" w:rsidRPr="00566FDC" w:rsidRDefault="00000000" w:rsidP="00802481">
      <w:pPr>
        <w:spacing w:line="520" w:lineRule="exact"/>
        <w:ind w:left="0" w:firstLineChars="200" w:firstLine="480"/>
        <w:jc w:val="left"/>
        <w:rPr>
          <w:rFonts w:ascii="宋体" w:eastAsia="宋体" w:hAnsi="宋体" w:hint="eastAsia"/>
          <w:sz w:val="24"/>
          <w:szCs w:val="24"/>
        </w:rPr>
      </w:pPr>
      <w:r w:rsidRPr="00566FDC">
        <w:rPr>
          <w:rFonts w:ascii="宋体" w:eastAsia="宋体" w:hAnsi="宋体" w:hint="eastAsia"/>
          <w:sz w:val="24"/>
          <w:szCs w:val="24"/>
        </w:rPr>
        <w:t>读万卷书、行万里路，是我国传统教育思想的精华，伟大的教育家孔子首创了“周游列国、行走教学”的方式。这种学习方式承传古今，</w:t>
      </w:r>
      <w:proofErr w:type="gramStart"/>
      <w:r w:rsidRPr="00566FDC">
        <w:rPr>
          <w:rFonts w:ascii="宋体" w:eastAsia="宋体" w:hAnsi="宋体" w:hint="eastAsia"/>
          <w:sz w:val="24"/>
          <w:szCs w:val="24"/>
        </w:rPr>
        <w:t>研</w:t>
      </w:r>
      <w:proofErr w:type="gramEnd"/>
      <w:r w:rsidRPr="00566FDC">
        <w:rPr>
          <w:rFonts w:ascii="宋体" w:eastAsia="宋体" w:hAnsi="宋体" w:hint="eastAsia"/>
          <w:sz w:val="24"/>
          <w:szCs w:val="24"/>
        </w:rPr>
        <w:t>学旅行已成为新时代中国教育改革的一大热点。2016年11月30日，教育部等11部委联合印发了《关于推进中小学生研学旅行的意见》，提出要将</w:t>
      </w:r>
      <w:proofErr w:type="gramStart"/>
      <w:r w:rsidRPr="00566FDC">
        <w:rPr>
          <w:rFonts w:ascii="宋体" w:eastAsia="宋体" w:hAnsi="宋体" w:hint="eastAsia"/>
          <w:sz w:val="24"/>
          <w:szCs w:val="24"/>
        </w:rPr>
        <w:t>研</w:t>
      </w:r>
      <w:proofErr w:type="gramEnd"/>
      <w:r w:rsidRPr="00566FDC">
        <w:rPr>
          <w:rFonts w:ascii="宋体" w:eastAsia="宋体" w:hAnsi="宋体" w:hint="eastAsia"/>
          <w:sz w:val="24"/>
          <w:szCs w:val="24"/>
        </w:rPr>
        <w:t>学旅行纳入中小学教育教学计划，要求学校根据学段特点和地域特色，逐步建立小学、初中、高中各阶段的</w:t>
      </w:r>
      <w:proofErr w:type="gramStart"/>
      <w:r w:rsidRPr="00566FDC">
        <w:rPr>
          <w:rFonts w:ascii="宋体" w:eastAsia="宋体" w:hAnsi="宋体" w:hint="eastAsia"/>
          <w:sz w:val="24"/>
          <w:szCs w:val="24"/>
        </w:rPr>
        <w:t>研</w:t>
      </w:r>
      <w:proofErr w:type="gramEnd"/>
      <w:r w:rsidRPr="00566FDC">
        <w:rPr>
          <w:rFonts w:ascii="宋体" w:eastAsia="宋体" w:hAnsi="宋体" w:hint="eastAsia"/>
          <w:sz w:val="24"/>
          <w:szCs w:val="24"/>
        </w:rPr>
        <w:t>学旅行活动与课程体系。</w:t>
      </w:r>
    </w:p>
    <w:p w14:paraId="7CBB96AD" w14:textId="77777777" w:rsidR="007778F7" w:rsidRPr="00566FDC" w:rsidRDefault="00000000" w:rsidP="00802481">
      <w:pPr>
        <w:spacing w:line="520" w:lineRule="exact"/>
        <w:ind w:left="0" w:firstLineChars="200" w:firstLine="480"/>
        <w:jc w:val="left"/>
        <w:rPr>
          <w:rFonts w:ascii="宋体" w:eastAsia="宋体" w:hAnsi="宋体" w:hint="eastAsia"/>
          <w:sz w:val="24"/>
          <w:szCs w:val="24"/>
        </w:rPr>
      </w:pPr>
      <w:r w:rsidRPr="00566FDC">
        <w:rPr>
          <w:rFonts w:ascii="宋体" w:eastAsia="宋体" w:hAnsi="宋体" w:hint="eastAsia"/>
          <w:sz w:val="24"/>
          <w:szCs w:val="24"/>
        </w:rPr>
        <w:t>为更好地促进学生发展，加强中学生对中国大学专业及行业发展、职业定位的深度理解，中国学校生涯规划教育网、势生涯教育联合中国海洋大学</w:t>
      </w:r>
      <w:r w:rsidRPr="00566FDC">
        <w:rPr>
          <w:rFonts w:ascii="宋体" w:eastAsia="宋体" w:hAnsi="宋体" w:cs="仿宋" w:hint="eastAsia"/>
          <w:sz w:val="24"/>
          <w:szCs w:val="24"/>
        </w:rPr>
        <w:t>海洋文化教育研究中心</w:t>
      </w:r>
      <w:r w:rsidRPr="00566FDC">
        <w:rPr>
          <w:rFonts w:ascii="宋体" w:eastAsia="宋体" w:hAnsi="宋体" w:hint="eastAsia"/>
          <w:sz w:val="24"/>
          <w:szCs w:val="24"/>
        </w:rPr>
        <w:t>，共同开展“生涯规划——大学专业</w:t>
      </w:r>
      <w:proofErr w:type="gramStart"/>
      <w:r w:rsidRPr="00566FDC">
        <w:rPr>
          <w:rFonts w:ascii="宋体" w:eastAsia="宋体" w:hAnsi="宋体" w:hint="eastAsia"/>
          <w:sz w:val="24"/>
          <w:szCs w:val="24"/>
        </w:rPr>
        <w:t>研</w:t>
      </w:r>
      <w:proofErr w:type="gramEnd"/>
      <w:r w:rsidRPr="00566FDC">
        <w:rPr>
          <w:rFonts w:ascii="宋体" w:eastAsia="宋体" w:hAnsi="宋体" w:hint="eastAsia"/>
          <w:sz w:val="24"/>
          <w:szCs w:val="24"/>
        </w:rPr>
        <w:t>学营”活动，此次活动，将对“中国双一流大学（中国海洋大学）王牌专业”进行深度解读与体验，对专业基础能力、专业前景、职业方向与定位等生涯规划问题进行学术访学。具体安排如下：</w:t>
      </w:r>
    </w:p>
    <w:p w14:paraId="4390759D" w14:textId="24AA984C" w:rsidR="007778F7" w:rsidRDefault="00072158" w:rsidP="00802481">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一、</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学组织：</w:t>
      </w:r>
    </w:p>
    <w:p w14:paraId="17FCF12A" w14:textId="77777777" w:rsidR="007778F7" w:rsidRDefault="00000000" w:rsidP="00566FDC">
      <w:pPr>
        <w:spacing w:line="520" w:lineRule="exact"/>
        <w:ind w:left="0" w:firstLineChars="200" w:firstLine="480"/>
        <w:jc w:val="left"/>
        <w:rPr>
          <w:rFonts w:ascii="宋体" w:eastAsia="宋体" w:hAnsi="宋体" w:hint="eastAsia"/>
          <w:sz w:val="24"/>
          <w:szCs w:val="24"/>
        </w:rPr>
      </w:pPr>
      <w:proofErr w:type="gramStart"/>
      <w:r>
        <w:rPr>
          <w:rFonts w:ascii="宋体" w:eastAsia="宋体" w:hAnsi="宋体" w:hint="eastAsia"/>
          <w:sz w:val="24"/>
          <w:szCs w:val="24"/>
        </w:rPr>
        <w:t>研</w:t>
      </w:r>
      <w:proofErr w:type="gramEnd"/>
      <w:r>
        <w:rPr>
          <w:rFonts w:ascii="宋体" w:eastAsia="宋体" w:hAnsi="宋体" w:hint="eastAsia"/>
          <w:sz w:val="24"/>
          <w:szCs w:val="24"/>
        </w:rPr>
        <w:t>学主办：中国学校生涯规划教育网</w:t>
      </w:r>
    </w:p>
    <w:p w14:paraId="5DBC85AA" w14:textId="77777777" w:rsidR="007778F7" w:rsidRDefault="00000000" w:rsidP="00566FDC">
      <w:pPr>
        <w:spacing w:line="520" w:lineRule="exact"/>
        <w:ind w:left="0" w:firstLineChars="200" w:firstLine="480"/>
        <w:jc w:val="left"/>
        <w:rPr>
          <w:rFonts w:ascii="宋体" w:eastAsia="宋体" w:hAnsi="宋体" w:hint="eastAsia"/>
          <w:sz w:val="24"/>
          <w:szCs w:val="24"/>
        </w:rPr>
      </w:pPr>
      <w:proofErr w:type="gramStart"/>
      <w:r>
        <w:rPr>
          <w:rFonts w:ascii="宋体" w:eastAsia="宋体" w:hAnsi="宋体" w:hint="eastAsia"/>
          <w:sz w:val="24"/>
          <w:szCs w:val="24"/>
        </w:rPr>
        <w:t>研</w:t>
      </w:r>
      <w:proofErr w:type="gramEnd"/>
      <w:r>
        <w:rPr>
          <w:rFonts w:ascii="宋体" w:eastAsia="宋体" w:hAnsi="宋体" w:hint="eastAsia"/>
          <w:sz w:val="24"/>
          <w:szCs w:val="24"/>
        </w:rPr>
        <w:t>学承办：</w:t>
      </w:r>
      <w:r w:rsidRPr="00A43CE1">
        <w:rPr>
          <w:rFonts w:ascii="宋体" w:eastAsia="宋体" w:hAnsi="宋体" w:hint="eastAsia"/>
          <w:sz w:val="24"/>
          <w:szCs w:val="24"/>
        </w:rPr>
        <w:t>中国海洋大学海洋文化教育研究中心</w:t>
      </w:r>
      <w:r w:rsidRPr="00566FDC">
        <w:rPr>
          <w:rFonts w:ascii="宋体" w:eastAsia="宋体" w:hAnsi="宋体" w:hint="eastAsia"/>
          <w:sz w:val="24"/>
          <w:szCs w:val="24"/>
        </w:rPr>
        <w:t xml:space="preserve"> </w:t>
      </w:r>
      <w:r>
        <w:rPr>
          <w:rFonts w:ascii="宋体" w:eastAsia="宋体" w:hAnsi="宋体" w:hint="eastAsia"/>
          <w:sz w:val="24"/>
          <w:szCs w:val="24"/>
        </w:rPr>
        <w:t xml:space="preserve">  </w:t>
      </w:r>
    </w:p>
    <w:p w14:paraId="2460A772" w14:textId="77777777" w:rsidR="007778F7" w:rsidRDefault="00000000" w:rsidP="00566FDC">
      <w:pPr>
        <w:spacing w:line="520" w:lineRule="exact"/>
        <w:ind w:left="0" w:firstLineChars="700" w:firstLine="1680"/>
        <w:jc w:val="left"/>
        <w:rPr>
          <w:rFonts w:ascii="宋体" w:eastAsia="宋体" w:hAnsi="宋体" w:hint="eastAsia"/>
          <w:sz w:val="24"/>
          <w:szCs w:val="24"/>
        </w:rPr>
      </w:pPr>
      <w:r>
        <w:rPr>
          <w:rFonts w:ascii="宋体" w:eastAsia="宋体" w:hAnsi="宋体" w:hint="eastAsia"/>
          <w:sz w:val="24"/>
          <w:szCs w:val="24"/>
        </w:rPr>
        <w:t>势生涯教育</w:t>
      </w:r>
    </w:p>
    <w:p w14:paraId="2B048E57" w14:textId="1DE06A21" w:rsidR="007778F7" w:rsidRPr="00072158" w:rsidRDefault="00072158"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二、</w:t>
      </w:r>
      <w:proofErr w:type="gramStart"/>
      <w:r w:rsidRPr="00072158">
        <w:rPr>
          <w:rFonts w:ascii="宋体" w:eastAsia="宋体" w:hAnsi="宋体" w:hint="eastAsia"/>
          <w:b/>
          <w:bCs/>
          <w:sz w:val="24"/>
          <w:szCs w:val="24"/>
        </w:rPr>
        <w:t>研</w:t>
      </w:r>
      <w:proofErr w:type="gramEnd"/>
      <w:r w:rsidRPr="00072158">
        <w:rPr>
          <w:rFonts w:ascii="宋体" w:eastAsia="宋体" w:hAnsi="宋体" w:hint="eastAsia"/>
          <w:b/>
          <w:bCs/>
          <w:sz w:val="24"/>
          <w:szCs w:val="24"/>
        </w:rPr>
        <w:t>学主题：</w:t>
      </w:r>
    </w:p>
    <w:p w14:paraId="68D575D9" w14:textId="01876DF0"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生涯规划——中国海洋大学专业探索</w:t>
      </w:r>
      <w:proofErr w:type="gramStart"/>
      <w:r>
        <w:rPr>
          <w:rFonts w:ascii="宋体" w:eastAsia="宋体" w:hAnsi="宋体" w:hint="eastAsia"/>
          <w:sz w:val="24"/>
          <w:szCs w:val="24"/>
        </w:rPr>
        <w:t>研</w:t>
      </w:r>
      <w:proofErr w:type="gramEnd"/>
      <w:r>
        <w:rPr>
          <w:rFonts w:ascii="宋体" w:eastAsia="宋体" w:hAnsi="宋体" w:hint="eastAsia"/>
          <w:sz w:val="24"/>
          <w:szCs w:val="24"/>
        </w:rPr>
        <w:t>学营</w:t>
      </w:r>
    </w:p>
    <w:p w14:paraId="6016E24B" w14:textId="02559BEC" w:rsidR="007778F7" w:rsidRDefault="00072158"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三、</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学口号：</w:t>
      </w:r>
    </w:p>
    <w:p w14:paraId="1A7C901D" w14:textId="0BC1DFAA" w:rsidR="007778F7" w:rsidRPr="00566FDC"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胸怀蓝色梦想  探秘中国海洋</w:t>
      </w:r>
    </w:p>
    <w:p w14:paraId="37B15CE9" w14:textId="77777777" w:rsidR="007778F7" w:rsidRDefault="00000000"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四、中国海洋大学介绍：</w:t>
      </w:r>
    </w:p>
    <w:p w14:paraId="368265AB" w14:textId="77777777" w:rsidR="00456924" w:rsidRDefault="00000000" w:rsidP="00802481">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中国海洋大学（OCEAN UNIVERSITY OF CHINA），简称中国海大（OUC），是一所学科门类齐全、海洋和水产学科特色显著的教育部直属重点综合性大学，是国家“211工程”“985工程”和“双一流”重点建设高校。学校由教育部、自然资源部、山东省人民政府和青岛市人民政府共建。</w:t>
      </w:r>
    </w:p>
    <w:p w14:paraId="2A462F36" w14:textId="45284F98" w:rsidR="007778F7" w:rsidRDefault="00000000" w:rsidP="00802481">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lastRenderedPageBreak/>
        <w:t>学校的发展目标是：到2030年，建成世界一流的综合性海洋大学；到本世纪中叶，建成特色显著的世界一流大学。</w:t>
      </w:r>
    </w:p>
    <w:p w14:paraId="618DF8EA" w14:textId="77777777" w:rsidR="007778F7" w:rsidRDefault="00000000" w:rsidP="00802481">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2022年4月10日，习近平总书记视察学校三亚海洋研究院，强调：“建设海洋强国是实现中华民族伟大复兴的重大战略任务。要推动海洋科技实现高水平自立自强，加强原创性、引领性科技攻关。”2024年10月24日，在学校建校100周年之际，习近平总书记给学校全体师生回信，希望学校“以建校百年为新起点，以科技发展、国家战略需求为牵引，完善学科设置调整机制和人才培养模式，加强原创性、引领性海洋科技攻关，努力培养更多胸怀蓝色梦想、堪当时代重任的优秀海洋人才，为建设教育强国、海洋强国</w:t>
      </w:r>
      <w:proofErr w:type="gramStart"/>
      <w:r>
        <w:rPr>
          <w:rFonts w:ascii="宋体" w:eastAsia="宋体" w:hAnsi="宋体" w:hint="eastAsia"/>
          <w:sz w:val="24"/>
          <w:szCs w:val="24"/>
        </w:rPr>
        <w:t>作出</w:t>
      </w:r>
      <w:proofErr w:type="gramEnd"/>
      <w:r>
        <w:rPr>
          <w:rFonts w:ascii="宋体" w:eastAsia="宋体" w:hAnsi="宋体" w:hint="eastAsia"/>
          <w:sz w:val="24"/>
          <w:szCs w:val="24"/>
        </w:rPr>
        <w:t>更大贡献”。习近平总书记的重要讲话和重要回信为学校发展指明了前进方向，提供了根本遵循，注入了强大动力。</w:t>
      </w:r>
    </w:p>
    <w:p w14:paraId="1E932218"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中国海大王牌专业介绍：中国海洋大学（Ocean University of China）是中国海洋领域最具代表性的高校之一，以海洋和水产学科为特色，在多个学科领域处于国内领先地位。以下是其四大王牌专业的详细介绍：</w:t>
      </w:r>
    </w:p>
    <w:p w14:paraId="0D8FBA94" w14:textId="05D24120" w:rsidR="007778F7" w:rsidRPr="00566FDC" w:rsidRDefault="00AB73F2" w:rsidP="00566FDC">
      <w:pPr>
        <w:spacing w:line="520" w:lineRule="exact"/>
        <w:ind w:left="0" w:firstLineChars="200" w:firstLine="482"/>
        <w:jc w:val="left"/>
        <w:rPr>
          <w:rFonts w:ascii="宋体" w:eastAsia="宋体" w:hAnsi="宋体" w:hint="eastAsia"/>
          <w:b/>
          <w:bCs/>
          <w:sz w:val="24"/>
          <w:szCs w:val="24"/>
        </w:rPr>
      </w:pPr>
      <w:r w:rsidRPr="00566FDC">
        <w:rPr>
          <w:rFonts w:ascii="宋体" w:eastAsia="宋体" w:hAnsi="宋体" w:hint="eastAsia"/>
          <w:b/>
          <w:bCs/>
          <w:sz w:val="24"/>
          <w:szCs w:val="24"/>
        </w:rPr>
        <w:t>1.水产养殖</w:t>
      </w:r>
    </w:p>
    <w:p w14:paraId="5DF57AA8" w14:textId="77777777" w:rsidR="007778F7" w:rsidRDefault="00000000" w:rsidP="00802481">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学科地位：中国海洋大学的水产学科连续多年在教育部学科评估中位列全国第一， 入选“双一流”建设学科。拥有“水产科学”国家级实验教学示范中心、“海水 养殖”教育部重点实验室等科研平台。研究方向与特色：种质资源与遗传育种：研究鱼、虾、贝、藻类的良种选育，如对虾、扇贝等经济物种的基因改良。就业前景：毕业生进入水产技术推广站、大型养殖企业（如通威集团、獐子岛集团）、科研院所（中国水产科学研究院）或自主创业。国际交流频繁，与挪威、日本等水产强国合作密切。</w:t>
      </w:r>
    </w:p>
    <w:p w14:paraId="2D6F7665" w14:textId="67F2DAE3" w:rsidR="007778F7" w:rsidRPr="00566FDC" w:rsidRDefault="00AB73F2" w:rsidP="00566FDC">
      <w:pPr>
        <w:spacing w:line="520" w:lineRule="exact"/>
        <w:ind w:left="0" w:firstLineChars="200" w:firstLine="482"/>
        <w:jc w:val="left"/>
        <w:rPr>
          <w:rFonts w:ascii="宋体" w:eastAsia="宋体" w:hAnsi="宋体" w:hint="eastAsia"/>
          <w:b/>
          <w:bCs/>
          <w:sz w:val="24"/>
          <w:szCs w:val="24"/>
        </w:rPr>
      </w:pPr>
      <w:r w:rsidRPr="00566FDC">
        <w:rPr>
          <w:rFonts w:ascii="宋体" w:eastAsia="宋体" w:hAnsi="宋体" w:hint="eastAsia"/>
          <w:b/>
          <w:bCs/>
          <w:sz w:val="24"/>
          <w:szCs w:val="24"/>
        </w:rPr>
        <w:t>2.海洋科学</w:t>
      </w:r>
    </w:p>
    <w:p w14:paraId="281DC1BB"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学科地位：海洋科学是中国海洋大学的传统优势学科，入选“双一流”建设学科， 拥有“物理海洋学”国家重点学科。依托“青岛海洋科学与技术试点国家实验室”（全球最大海洋科研平台之一）。研究方向与特色：物理海洋学：研究海洋环流、气候变化（如厄尔尼诺现象）、数值模拟等。海洋化学：海洋元素循环、污染物迁移转化、</w:t>
      </w:r>
      <w:proofErr w:type="gramStart"/>
      <w:r>
        <w:rPr>
          <w:rFonts w:ascii="宋体" w:eastAsia="宋体" w:hAnsi="宋体" w:hint="eastAsia"/>
          <w:sz w:val="24"/>
          <w:szCs w:val="24"/>
        </w:rPr>
        <w:t>碳汇研究</w:t>
      </w:r>
      <w:proofErr w:type="gramEnd"/>
      <w:r>
        <w:rPr>
          <w:rFonts w:ascii="宋体" w:eastAsia="宋体" w:hAnsi="宋体" w:hint="eastAsia"/>
          <w:sz w:val="24"/>
          <w:szCs w:val="24"/>
        </w:rPr>
        <w:t>。海洋地质：海底资源勘探、沉积动力学、古海洋学。海洋遥感：卫星遥感技术在海洋监测中的应用。就业前景：进入自然资源部、国家海洋环境预报中心、中科院海洋研究所等单位， 或加入海洋资源开发企业（如中海油）。参与国家重大专项（如“蛟龙号”深潜器、极地科考）。</w:t>
      </w:r>
    </w:p>
    <w:p w14:paraId="189DEFE3" w14:textId="77777777" w:rsidR="007778F7" w:rsidRPr="00566FDC" w:rsidRDefault="00000000" w:rsidP="00566FDC">
      <w:pPr>
        <w:spacing w:line="520" w:lineRule="exact"/>
        <w:ind w:left="0" w:firstLineChars="200" w:firstLine="482"/>
        <w:jc w:val="left"/>
        <w:rPr>
          <w:rFonts w:ascii="宋体" w:eastAsia="宋体" w:hAnsi="宋体" w:hint="eastAsia"/>
          <w:b/>
          <w:bCs/>
          <w:sz w:val="24"/>
          <w:szCs w:val="24"/>
        </w:rPr>
      </w:pPr>
      <w:r w:rsidRPr="00566FDC">
        <w:rPr>
          <w:rFonts w:ascii="宋体" w:eastAsia="宋体" w:hAnsi="宋体" w:hint="eastAsia"/>
          <w:b/>
          <w:bCs/>
          <w:sz w:val="24"/>
          <w:szCs w:val="24"/>
        </w:rPr>
        <w:t>3.海洋生命（海洋生物学与生物技术）</w:t>
      </w:r>
    </w:p>
    <w:p w14:paraId="7E089FD8"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学科地位：海洋生物学是国家重点学科，依托“海洋生物遗传学与育种”教育部重点实验室。</w:t>
      </w:r>
      <w:r>
        <w:rPr>
          <w:rFonts w:ascii="宋体" w:eastAsia="宋体" w:hAnsi="宋体" w:hint="eastAsia"/>
          <w:sz w:val="24"/>
          <w:szCs w:val="24"/>
        </w:rPr>
        <w:lastRenderedPageBreak/>
        <w:t>在海洋生物基因组学、极端环境生物研究领域国际领先。</w:t>
      </w:r>
    </w:p>
    <w:p w14:paraId="2BE90D24"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研究方向与特色：海洋生物多样性、海洋生态学：研究赤潮、海洋酸化对生态系统的影响，海洋药物研发（如抗肿瘤活性物质）、藻类生物能源开发。极端环境生物：深海热液口、极地生物的适应机制研究。就业前景：生物医药企业（如青岛华大基因）、环保机构（监测海洋生态）、科研院所（中国科学院海洋研究所）。部分毕业生进入国际组织（如联合国环境署） 参与海洋保护项目。</w:t>
      </w:r>
    </w:p>
    <w:p w14:paraId="26A9F8AB" w14:textId="77777777" w:rsidR="007778F7" w:rsidRPr="00566FDC" w:rsidRDefault="00000000" w:rsidP="00566FDC">
      <w:pPr>
        <w:spacing w:line="520" w:lineRule="exact"/>
        <w:ind w:left="0" w:firstLineChars="200" w:firstLine="482"/>
        <w:jc w:val="left"/>
        <w:rPr>
          <w:rFonts w:ascii="宋体" w:eastAsia="宋体" w:hAnsi="宋体" w:hint="eastAsia"/>
          <w:b/>
          <w:bCs/>
          <w:sz w:val="24"/>
          <w:szCs w:val="24"/>
        </w:rPr>
      </w:pPr>
      <w:r w:rsidRPr="00566FDC">
        <w:rPr>
          <w:rFonts w:ascii="宋体" w:eastAsia="宋体" w:hAnsi="宋体" w:hint="eastAsia"/>
          <w:b/>
          <w:bCs/>
          <w:sz w:val="24"/>
          <w:szCs w:val="24"/>
        </w:rPr>
        <w:t>4.</w:t>
      </w:r>
      <w:proofErr w:type="gramStart"/>
      <w:r w:rsidRPr="00566FDC">
        <w:rPr>
          <w:rFonts w:ascii="宋体" w:eastAsia="宋体" w:hAnsi="宋体" w:hint="eastAsia"/>
          <w:b/>
          <w:bCs/>
          <w:sz w:val="24"/>
          <w:szCs w:val="24"/>
        </w:rPr>
        <w:t>海工装备</w:t>
      </w:r>
      <w:proofErr w:type="gramEnd"/>
      <w:r w:rsidRPr="00566FDC">
        <w:rPr>
          <w:rFonts w:ascii="宋体" w:eastAsia="宋体" w:hAnsi="宋体" w:hint="eastAsia"/>
          <w:b/>
          <w:bCs/>
          <w:sz w:val="24"/>
          <w:szCs w:val="24"/>
        </w:rPr>
        <w:t>（海洋工程与技术）</w:t>
      </w:r>
    </w:p>
    <w:p w14:paraId="61B582BF"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学科地位：海洋工程学科依托“深海工程装备技术”国家工程实验室，聚焦深海资源开发装备研发。在海洋油气装备、深海探测技术领域具有核心技术优势。研究方向与特色：海洋工程装备设计：深海钻井平台、浮式风电装置、波浪能发电系统。海洋机器人技术：水下机器人（ROV/AUV）的智能控制与导航。海洋资源开发：天然气水合物（可燃冰）开采技术、海底矿产勘探装备。就业前景：进入中船重工、中海油服、华为海洋等企业，或科研机构（如中国船舶科学研究中心）。参与国家重大工程（如“蓝鲸号”钻井平台、“奋斗者号”载人深潜器）。</w:t>
      </w:r>
    </w:p>
    <w:p w14:paraId="28C064ED" w14:textId="7753877E" w:rsidR="00047652" w:rsidRPr="00047652" w:rsidRDefault="00047652" w:rsidP="00047652">
      <w:pPr>
        <w:spacing w:line="500" w:lineRule="exact"/>
        <w:ind w:left="424" w:hangingChars="176" w:hanging="424"/>
        <w:jc w:val="left"/>
        <w:rPr>
          <w:rFonts w:ascii="宋体" w:eastAsia="宋体" w:hAnsi="宋体" w:hint="eastAsia"/>
          <w:sz w:val="24"/>
          <w:szCs w:val="24"/>
        </w:rPr>
      </w:pPr>
      <w:r>
        <w:rPr>
          <w:rFonts w:ascii="宋体" w:eastAsia="宋体" w:hAnsi="宋体" w:hint="eastAsia"/>
          <w:b/>
          <w:bCs/>
          <w:sz w:val="24"/>
          <w:szCs w:val="24"/>
        </w:rPr>
        <w:t>五</w:t>
      </w:r>
      <w:r w:rsidRPr="009A75A1">
        <w:rPr>
          <w:rFonts w:ascii="宋体" w:eastAsia="宋体" w:hAnsi="宋体" w:hint="eastAsia"/>
          <w:b/>
          <w:bCs/>
          <w:sz w:val="24"/>
          <w:szCs w:val="24"/>
        </w:rPr>
        <w:t>、</w:t>
      </w:r>
      <w:proofErr w:type="gramStart"/>
      <w:r w:rsidRPr="009A75A1">
        <w:rPr>
          <w:rFonts w:ascii="宋体" w:eastAsia="宋体" w:hAnsi="宋体" w:hint="eastAsia"/>
          <w:b/>
          <w:bCs/>
          <w:sz w:val="24"/>
          <w:szCs w:val="24"/>
        </w:rPr>
        <w:t>研</w:t>
      </w:r>
      <w:proofErr w:type="gramEnd"/>
      <w:r w:rsidRPr="009A75A1">
        <w:rPr>
          <w:rFonts w:ascii="宋体" w:eastAsia="宋体" w:hAnsi="宋体" w:hint="eastAsia"/>
          <w:b/>
          <w:bCs/>
          <w:sz w:val="24"/>
          <w:szCs w:val="24"/>
        </w:rPr>
        <w:t>学时间：2025年7月2</w:t>
      </w:r>
      <w:r>
        <w:rPr>
          <w:rFonts w:ascii="宋体" w:eastAsia="宋体" w:hAnsi="宋体" w:hint="eastAsia"/>
          <w:b/>
          <w:bCs/>
          <w:sz w:val="24"/>
          <w:szCs w:val="24"/>
        </w:rPr>
        <w:t>1</w:t>
      </w:r>
      <w:r w:rsidRPr="009A75A1">
        <w:rPr>
          <w:rFonts w:ascii="宋体" w:eastAsia="宋体" w:hAnsi="宋体" w:hint="eastAsia"/>
          <w:b/>
          <w:bCs/>
          <w:sz w:val="24"/>
          <w:szCs w:val="24"/>
        </w:rPr>
        <w:t>——7月2</w:t>
      </w:r>
      <w:r>
        <w:rPr>
          <w:rFonts w:ascii="宋体" w:eastAsia="宋体" w:hAnsi="宋体" w:hint="eastAsia"/>
          <w:b/>
          <w:bCs/>
          <w:sz w:val="24"/>
          <w:szCs w:val="24"/>
        </w:rPr>
        <w:t>6</w:t>
      </w:r>
    </w:p>
    <w:p w14:paraId="0B65D64C" w14:textId="4C6997C7" w:rsidR="007778F7" w:rsidRDefault="004A65E4"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六、</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学对象： 高、初中学生</w:t>
      </w:r>
    </w:p>
    <w:p w14:paraId="5CDACD37" w14:textId="6AE1BC01" w:rsidR="007778F7" w:rsidRDefault="004A65E4"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七、</w:t>
      </w:r>
      <w:proofErr w:type="gramStart"/>
      <w:r>
        <w:rPr>
          <w:rFonts w:ascii="宋体" w:eastAsia="宋体" w:hAnsi="宋体" w:hint="eastAsia"/>
          <w:b/>
          <w:bCs/>
          <w:sz w:val="24"/>
          <w:szCs w:val="24"/>
        </w:rPr>
        <w:t>研学对象</w:t>
      </w:r>
      <w:proofErr w:type="gramEnd"/>
      <w:r>
        <w:rPr>
          <w:rFonts w:ascii="宋体" w:eastAsia="宋体" w:hAnsi="宋体" w:hint="eastAsia"/>
          <w:b/>
          <w:bCs/>
          <w:sz w:val="24"/>
          <w:szCs w:val="24"/>
        </w:rPr>
        <w:t>要求:</w:t>
      </w:r>
    </w:p>
    <w:p w14:paraId="50FFAC3E" w14:textId="1E2453A8" w:rsidR="007778F7" w:rsidRDefault="00566FDC"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1、对中国海洋大学及相关海洋专业感兴趣的学生</w:t>
      </w:r>
    </w:p>
    <w:p w14:paraId="7B7FAAA0" w14:textId="7FD7D8EE" w:rsidR="007778F7" w:rsidRDefault="00566FDC"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2、未来想从事与中国海洋专业相关联的职业</w:t>
      </w:r>
    </w:p>
    <w:p w14:paraId="6BC1AFBD" w14:textId="17262F56" w:rsidR="007778F7" w:rsidRDefault="00566FDC"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3、未来想报考中国海洋大学的学生</w:t>
      </w:r>
    </w:p>
    <w:p w14:paraId="007FC9FE" w14:textId="385F8464" w:rsidR="007778F7" w:rsidRPr="00802481" w:rsidRDefault="004A65E4"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八</w:t>
      </w:r>
      <w:r w:rsidRPr="00802481">
        <w:rPr>
          <w:rFonts w:ascii="宋体" w:eastAsia="宋体" w:hAnsi="宋体" w:hint="eastAsia"/>
          <w:b/>
          <w:bCs/>
          <w:sz w:val="24"/>
          <w:szCs w:val="24"/>
        </w:rPr>
        <w:t>、</w:t>
      </w:r>
      <w:proofErr w:type="gramStart"/>
      <w:r w:rsidRPr="00802481">
        <w:rPr>
          <w:rFonts w:ascii="宋体" w:eastAsia="宋体" w:hAnsi="宋体" w:hint="eastAsia"/>
          <w:b/>
          <w:bCs/>
          <w:sz w:val="24"/>
          <w:szCs w:val="24"/>
        </w:rPr>
        <w:t>研</w:t>
      </w:r>
      <w:proofErr w:type="gramEnd"/>
      <w:r w:rsidRPr="00802481">
        <w:rPr>
          <w:rFonts w:ascii="宋体" w:eastAsia="宋体" w:hAnsi="宋体" w:hint="eastAsia"/>
          <w:b/>
          <w:bCs/>
          <w:sz w:val="24"/>
          <w:szCs w:val="24"/>
        </w:rPr>
        <w:t>学</w:t>
      </w:r>
      <w:r w:rsidRPr="00802481">
        <w:rPr>
          <w:rFonts w:ascii="宋体" w:eastAsia="宋体" w:hAnsi="宋体"/>
          <w:b/>
          <w:bCs/>
          <w:sz w:val="24"/>
          <w:szCs w:val="24"/>
        </w:rPr>
        <w:t>特色:</w:t>
      </w:r>
    </w:p>
    <w:p w14:paraId="4174D124"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sz w:val="24"/>
          <w:szCs w:val="24"/>
        </w:rPr>
        <w:t>1、</w:t>
      </w:r>
      <w:proofErr w:type="gramStart"/>
      <w:r>
        <w:rPr>
          <w:rFonts w:ascii="宋体" w:eastAsia="宋体" w:hAnsi="宋体"/>
          <w:sz w:val="24"/>
          <w:szCs w:val="24"/>
        </w:rPr>
        <w:t>只招与</w:t>
      </w:r>
      <w:r>
        <w:rPr>
          <w:rFonts w:ascii="宋体" w:eastAsia="宋体" w:hAnsi="宋体" w:hint="eastAsia"/>
          <w:sz w:val="24"/>
          <w:szCs w:val="24"/>
        </w:rPr>
        <w:t>中国</w:t>
      </w:r>
      <w:proofErr w:type="gramEnd"/>
      <w:r>
        <w:rPr>
          <w:rFonts w:ascii="宋体" w:eastAsia="宋体" w:hAnsi="宋体" w:hint="eastAsia"/>
          <w:sz w:val="24"/>
          <w:szCs w:val="24"/>
        </w:rPr>
        <w:t>海洋</w:t>
      </w:r>
      <w:r>
        <w:rPr>
          <w:rFonts w:ascii="宋体" w:eastAsia="宋体" w:hAnsi="宋体"/>
          <w:sz w:val="24"/>
          <w:szCs w:val="24"/>
        </w:rPr>
        <w:t>大学专业相匹配的学生</w:t>
      </w:r>
      <w:r>
        <w:rPr>
          <w:rFonts w:ascii="宋体" w:eastAsia="宋体" w:hAnsi="宋体" w:hint="eastAsia"/>
          <w:sz w:val="24"/>
          <w:szCs w:val="24"/>
        </w:rPr>
        <w:t>，重在未来发展规划</w:t>
      </w:r>
    </w:p>
    <w:p w14:paraId="398830F0"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sz w:val="24"/>
          <w:szCs w:val="24"/>
        </w:rPr>
        <w:t>2、由大学专业老师或学者进行讲授、指导、访谈</w:t>
      </w:r>
    </w:p>
    <w:p w14:paraId="38CA4AD8"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sz w:val="24"/>
          <w:szCs w:val="24"/>
        </w:rPr>
        <w:t>3、走进大学专业实验室进行动手实验</w:t>
      </w:r>
    </w:p>
    <w:p w14:paraId="43A60A46"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4</w:t>
      </w:r>
      <w:r>
        <w:rPr>
          <w:rFonts w:ascii="宋体" w:eastAsia="宋体" w:hAnsi="宋体"/>
          <w:sz w:val="24"/>
          <w:szCs w:val="24"/>
        </w:rPr>
        <w:t>、必须完成“生涯行动规划书”（未来职业选择目标、专业选择目标、大学选择目标）做到“一个有梦想的孩子”</w:t>
      </w:r>
    </w:p>
    <w:p w14:paraId="53E4F60C"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5</w:t>
      </w:r>
      <w:r>
        <w:rPr>
          <w:rFonts w:ascii="宋体" w:eastAsia="宋体" w:hAnsi="宋体"/>
          <w:sz w:val="24"/>
          <w:szCs w:val="24"/>
        </w:rPr>
        <w:t>、必须完成</w:t>
      </w:r>
      <w:proofErr w:type="gramStart"/>
      <w:r>
        <w:rPr>
          <w:rFonts w:ascii="宋体" w:eastAsia="宋体" w:hAnsi="宋体"/>
          <w:sz w:val="24"/>
          <w:szCs w:val="24"/>
        </w:rPr>
        <w:t>研</w:t>
      </w:r>
      <w:proofErr w:type="gramEnd"/>
      <w:r>
        <w:rPr>
          <w:rFonts w:ascii="宋体" w:eastAsia="宋体" w:hAnsi="宋体"/>
          <w:sz w:val="24"/>
          <w:szCs w:val="24"/>
        </w:rPr>
        <w:t>学报告</w:t>
      </w:r>
    </w:p>
    <w:p w14:paraId="11C0034D" w14:textId="77777777"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sz w:val="24"/>
          <w:szCs w:val="24"/>
        </w:rPr>
        <w:t>7、颁发</w:t>
      </w:r>
      <w:r>
        <w:rPr>
          <w:rFonts w:ascii="宋体" w:eastAsia="宋体" w:hAnsi="宋体" w:hint="eastAsia"/>
          <w:sz w:val="24"/>
          <w:szCs w:val="24"/>
        </w:rPr>
        <w:t>中国海洋</w:t>
      </w:r>
      <w:r>
        <w:rPr>
          <w:rFonts w:ascii="宋体" w:eastAsia="宋体" w:hAnsi="宋体"/>
          <w:sz w:val="24"/>
          <w:szCs w:val="24"/>
        </w:rPr>
        <w:t>大学</w:t>
      </w:r>
      <w:proofErr w:type="gramStart"/>
      <w:r>
        <w:rPr>
          <w:rFonts w:ascii="宋体" w:eastAsia="宋体" w:hAnsi="宋体"/>
          <w:sz w:val="24"/>
          <w:szCs w:val="24"/>
        </w:rPr>
        <w:t>研</w:t>
      </w:r>
      <w:proofErr w:type="gramEnd"/>
      <w:r>
        <w:rPr>
          <w:rFonts w:ascii="宋体" w:eastAsia="宋体" w:hAnsi="宋体"/>
          <w:sz w:val="24"/>
          <w:szCs w:val="24"/>
        </w:rPr>
        <w:t>学证书</w:t>
      </w:r>
    </w:p>
    <w:p w14:paraId="0E4B6BC1" w14:textId="3EBCC106" w:rsidR="001D22BD"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sz w:val="24"/>
          <w:szCs w:val="24"/>
        </w:rPr>
        <w:t>8、特别优秀</w:t>
      </w:r>
      <w:proofErr w:type="gramStart"/>
      <w:r>
        <w:rPr>
          <w:rFonts w:ascii="宋体" w:eastAsia="宋体" w:hAnsi="宋体"/>
          <w:sz w:val="24"/>
          <w:szCs w:val="24"/>
        </w:rPr>
        <w:t>者邀请</w:t>
      </w:r>
      <w:proofErr w:type="gramEnd"/>
      <w:r>
        <w:rPr>
          <w:rFonts w:ascii="宋体" w:eastAsia="宋体" w:hAnsi="宋体"/>
          <w:sz w:val="24"/>
          <w:szCs w:val="24"/>
        </w:rPr>
        <w:t>大学专家教授撰写《专家推荐信》</w:t>
      </w:r>
    </w:p>
    <w:p w14:paraId="6A45E5EF" w14:textId="77777777" w:rsidR="001D22BD" w:rsidRDefault="001D22BD">
      <w:pPr>
        <w:widowControl/>
        <w:spacing w:line="240" w:lineRule="auto"/>
        <w:ind w:left="0" w:firstLine="0"/>
        <w:jc w:val="left"/>
        <w:rPr>
          <w:rFonts w:ascii="宋体" w:eastAsia="宋体" w:hAnsi="宋体" w:hint="eastAsia"/>
          <w:sz w:val="24"/>
          <w:szCs w:val="24"/>
        </w:rPr>
      </w:pPr>
      <w:r>
        <w:rPr>
          <w:rFonts w:ascii="宋体" w:eastAsia="宋体" w:hAnsi="宋体" w:hint="eastAsia"/>
          <w:sz w:val="24"/>
          <w:szCs w:val="24"/>
        </w:rPr>
        <w:br w:type="page"/>
      </w:r>
    </w:p>
    <w:p w14:paraId="2A64CE42" w14:textId="4CAAADCE" w:rsidR="00F76D99" w:rsidRDefault="00F76D99" w:rsidP="00464550">
      <w:pPr>
        <w:spacing w:line="360" w:lineRule="auto"/>
        <w:ind w:leftChars="-1" w:left="-1" w:hanging="1"/>
        <w:jc w:val="left"/>
        <w:rPr>
          <w:rFonts w:ascii="宋体" w:eastAsia="宋体" w:hAnsi="宋体" w:hint="eastAsia"/>
          <w:sz w:val="24"/>
          <w:szCs w:val="24"/>
        </w:rPr>
      </w:pPr>
      <w:r>
        <w:rPr>
          <w:rFonts w:ascii="宋体" w:eastAsia="宋体" w:hAnsi="宋体"/>
          <w:noProof/>
          <w:sz w:val="24"/>
          <w:szCs w:val="24"/>
        </w:rPr>
        <w:lastRenderedPageBreak/>
        <w:drawing>
          <wp:inline distT="0" distB="0" distL="0" distR="0" wp14:anchorId="72FD0317" wp14:editId="77EE9BE2">
            <wp:extent cx="3081600" cy="2314800"/>
            <wp:effectExtent l="0" t="0" r="5080" b="0"/>
            <wp:docPr id="1468033660" name="图片 8" descr="建筑的摆设布局&#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033660" name="图片 8" descr="建筑的摆设布局&#10;&#10;AI 生成的内容可能不正确。"/>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r w:rsidR="004A65E4">
        <w:rPr>
          <w:rFonts w:ascii="宋体" w:eastAsia="宋体" w:hAnsi="宋体" w:hint="eastAsia"/>
          <w:sz w:val="24"/>
          <w:szCs w:val="24"/>
        </w:rPr>
        <w:t xml:space="preserve"> </w:t>
      </w:r>
      <w:r w:rsidR="00AD0A09">
        <w:rPr>
          <w:rFonts w:ascii="宋体" w:eastAsia="宋体" w:hAnsi="宋体" w:hint="eastAsia"/>
          <w:noProof/>
          <w:sz w:val="24"/>
          <w:szCs w:val="24"/>
        </w:rPr>
        <w:drawing>
          <wp:inline distT="0" distB="0" distL="0" distR="0" wp14:anchorId="1AC91EED" wp14:editId="68C2100C">
            <wp:extent cx="3081600" cy="2314800"/>
            <wp:effectExtent l="0" t="0" r="5080" b="0"/>
            <wp:docPr id="1848776840"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776840" name="图片 1848776840"/>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p>
    <w:p w14:paraId="232C12BB" w14:textId="59D53B69" w:rsidR="00251182" w:rsidRDefault="00AD0A09" w:rsidP="004A65E4">
      <w:pPr>
        <w:spacing w:line="360" w:lineRule="auto"/>
        <w:ind w:leftChars="-1" w:left="-1" w:hanging="1"/>
        <w:jc w:val="left"/>
        <w:rPr>
          <w:rFonts w:ascii="宋体" w:eastAsia="宋体" w:hAnsi="宋体" w:hint="eastAsia"/>
          <w:sz w:val="24"/>
          <w:szCs w:val="24"/>
        </w:rPr>
      </w:pPr>
      <w:r>
        <w:rPr>
          <w:rFonts w:ascii="宋体" w:eastAsia="宋体" w:hAnsi="宋体" w:hint="eastAsia"/>
          <w:noProof/>
          <w:sz w:val="24"/>
          <w:szCs w:val="24"/>
        </w:rPr>
        <w:drawing>
          <wp:inline distT="0" distB="0" distL="0" distR="0" wp14:anchorId="2A96527E" wp14:editId="32119D08">
            <wp:extent cx="3081600" cy="2314800"/>
            <wp:effectExtent l="0" t="0" r="5080" b="0"/>
            <wp:docPr id="38954649" name="图片 21" descr="海上有艘船&#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54649" name="图片 21" descr="海上有艘船&#10;&#10;AI 生成的内容可能不正确。"/>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r w:rsidR="004A65E4">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14:anchorId="30C01678" wp14:editId="1D8929B4">
            <wp:extent cx="3081600" cy="2314800"/>
            <wp:effectExtent l="0" t="0" r="5080" b="0"/>
            <wp:docPr id="1623708334" name="图片 22" descr="海上有艘船&#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708334" name="图片 22" descr="海上有艘船&#10;&#10;AI 生成的内容可能不正确。"/>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p>
    <w:p w14:paraId="24B69C3F" w14:textId="11EC2C1F" w:rsidR="00AD0A09" w:rsidRDefault="00AD0A09" w:rsidP="00464550">
      <w:pPr>
        <w:spacing w:line="360" w:lineRule="auto"/>
        <w:ind w:leftChars="-1" w:left="-1" w:hanging="1"/>
        <w:jc w:val="left"/>
        <w:rPr>
          <w:rFonts w:ascii="宋体" w:eastAsia="宋体" w:hAnsi="宋体" w:hint="eastAsia"/>
          <w:sz w:val="24"/>
          <w:szCs w:val="24"/>
        </w:rPr>
      </w:pPr>
      <w:r>
        <w:rPr>
          <w:rFonts w:ascii="宋体" w:eastAsia="宋体" w:hAnsi="宋体" w:hint="eastAsia"/>
          <w:noProof/>
          <w:sz w:val="24"/>
          <w:szCs w:val="24"/>
        </w:rPr>
        <w:drawing>
          <wp:inline distT="0" distB="0" distL="0" distR="0" wp14:anchorId="686F9372" wp14:editId="268A2A65">
            <wp:extent cx="3081600" cy="2314800"/>
            <wp:effectExtent l="0" t="0" r="5080" b="0"/>
            <wp:docPr id="1748924128" name="图片 23" descr="船停靠在岸边&#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924128" name="图片 23" descr="船停靠在岸边&#10;&#10;AI 生成的内容可能不正确。"/>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r w:rsidR="004A65E4">
        <w:rPr>
          <w:rFonts w:ascii="宋体" w:eastAsia="宋体" w:hAnsi="宋体" w:hint="eastAsia"/>
          <w:sz w:val="24"/>
          <w:szCs w:val="24"/>
        </w:rPr>
        <w:t xml:space="preserve"> </w:t>
      </w:r>
      <w:r>
        <w:rPr>
          <w:rFonts w:ascii="宋体" w:eastAsia="宋体" w:hAnsi="宋体"/>
          <w:noProof/>
          <w:sz w:val="24"/>
          <w:szCs w:val="24"/>
        </w:rPr>
        <w:drawing>
          <wp:inline distT="0" distB="0" distL="0" distR="0" wp14:anchorId="4714F549" wp14:editId="4D96A023">
            <wp:extent cx="3081600" cy="2314800"/>
            <wp:effectExtent l="0" t="0" r="5080" b="0"/>
            <wp:docPr id="959648339" name="图片 24" descr="一艘船&#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648339" name="图片 24" descr="一艘船&#10;&#10;AI 生成的内容可能不正确。"/>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p>
    <w:p w14:paraId="380FEF25" w14:textId="511214F7" w:rsidR="00D92265" w:rsidRDefault="00464550" w:rsidP="004A65E4">
      <w:pPr>
        <w:spacing w:line="360" w:lineRule="auto"/>
        <w:ind w:leftChars="-1" w:left="-1" w:hanging="1"/>
        <w:jc w:val="left"/>
        <w:rPr>
          <w:rFonts w:ascii="宋体" w:eastAsia="宋体" w:hAnsi="宋体" w:hint="eastAsia"/>
          <w:sz w:val="24"/>
          <w:szCs w:val="24"/>
        </w:rPr>
      </w:pPr>
      <w:r>
        <w:rPr>
          <w:rFonts w:ascii="宋体" w:eastAsia="宋体" w:hAnsi="宋体" w:hint="eastAsia"/>
          <w:noProof/>
          <w:sz w:val="24"/>
          <w:szCs w:val="24"/>
          <w:lang w:val="zh-CN"/>
        </w:rPr>
        <w:drawing>
          <wp:inline distT="0" distB="0" distL="0" distR="0" wp14:anchorId="406E7B2D" wp14:editId="565CBE03">
            <wp:extent cx="3081600" cy="2314800"/>
            <wp:effectExtent l="0" t="0" r="5080" b="0"/>
            <wp:docPr id="677025913" name="图片 5" descr="人们在看台上的人群&#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025913" name="图片 5" descr="人们在看台上的人群&#10;&#10;AI 生成的内容可能不正确。"/>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r w:rsidR="004A65E4">
        <w:rPr>
          <w:rFonts w:ascii="宋体" w:eastAsia="宋体" w:hAnsi="宋体" w:hint="eastAsia"/>
          <w:sz w:val="24"/>
          <w:szCs w:val="24"/>
        </w:rPr>
        <w:t xml:space="preserve"> </w:t>
      </w:r>
      <w:r w:rsidR="00456924">
        <w:rPr>
          <w:rFonts w:ascii="宋体" w:eastAsia="宋体" w:hAnsi="宋体" w:hint="eastAsia"/>
          <w:noProof/>
          <w:sz w:val="24"/>
          <w:szCs w:val="24"/>
          <w:lang w:val="zh-CN"/>
        </w:rPr>
        <w:drawing>
          <wp:inline distT="0" distB="0" distL="0" distR="0" wp14:anchorId="662BB899" wp14:editId="49D24C2A">
            <wp:extent cx="3081600" cy="2314800"/>
            <wp:effectExtent l="0" t="0" r="5080" b="0"/>
            <wp:docPr id="962720841" name="图片 3" descr="一群人站在飞机旁&#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720841" name="图片 3" descr="一群人站在飞机旁&#10;&#10;AI 生成的内容可能不正确。"/>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4800"/>
                    </a:xfrm>
                    <a:prstGeom prst="rect">
                      <a:avLst/>
                    </a:prstGeom>
                  </pic:spPr>
                </pic:pic>
              </a:graphicData>
            </a:graphic>
          </wp:inline>
        </w:drawing>
      </w:r>
      <w:r w:rsidR="004A65E4">
        <w:rPr>
          <w:rFonts w:ascii="宋体" w:eastAsia="宋体" w:hAnsi="宋体" w:hint="eastAsia"/>
          <w:sz w:val="24"/>
          <w:szCs w:val="24"/>
        </w:rPr>
        <w:t xml:space="preserve"> </w:t>
      </w:r>
    </w:p>
    <w:p w14:paraId="7C69FE30" w14:textId="135C3877" w:rsidR="00FB0B53" w:rsidRDefault="00E44109" w:rsidP="006C0CF8">
      <w:pPr>
        <w:spacing w:line="40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lastRenderedPageBreak/>
        <w:t>九</w:t>
      </w:r>
      <w:r w:rsidR="00802481">
        <w:rPr>
          <w:rFonts w:ascii="宋体" w:eastAsia="宋体" w:hAnsi="宋体" w:hint="eastAsia"/>
          <w:b/>
          <w:bCs/>
          <w:sz w:val="24"/>
          <w:szCs w:val="24"/>
        </w:rPr>
        <w:t>、</w:t>
      </w:r>
      <w:proofErr w:type="gramStart"/>
      <w:r w:rsidR="00802481">
        <w:rPr>
          <w:rFonts w:ascii="宋体" w:eastAsia="宋体" w:hAnsi="宋体" w:hint="eastAsia"/>
          <w:b/>
          <w:bCs/>
          <w:sz w:val="24"/>
          <w:szCs w:val="24"/>
        </w:rPr>
        <w:t>研</w:t>
      </w:r>
      <w:proofErr w:type="gramEnd"/>
      <w:r w:rsidR="00802481">
        <w:rPr>
          <w:rFonts w:ascii="宋体" w:eastAsia="宋体" w:hAnsi="宋体" w:hint="eastAsia"/>
          <w:b/>
          <w:bCs/>
          <w:sz w:val="24"/>
          <w:szCs w:val="24"/>
        </w:rPr>
        <w:t>学日程</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
        <w:gridCol w:w="1234"/>
        <w:gridCol w:w="1984"/>
        <w:gridCol w:w="6327"/>
      </w:tblGrid>
      <w:tr w:rsidR="007778F7" w:rsidRPr="00FB0B53" w14:paraId="781E28E7" w14:textId="77777777" w:rsidTr="00BA15C8">
        <w:trPr>
          <w:trHeight w:val="623"/>
          <w:jc w:val="center"/>
        </w:trPr>
        <w:tc>
          <w:tcPr>
            <w:tcW w:w="5000" w:type="pct"/>
            <w:gridSpan w:val="4"/>
            <w:vAlign w:val="center"/>
          </w:tcPr>
          <w:p w14:paraId="64AA6629" w14:textId="77777777" w:rsidR="007778F7" w:rsidRPr="00FB0B53" w:rsidRDefault="00000000" w:rsidP="006C0CF8">
            <w:pPr>
              <w:spacing w:line="400" w:lineRule="exact"/>
              <w:ind w:left="0" w:firstLine="0"/>
              <w:jc w:val="center"/>
              <w:rPr>
                <w:rFonts w:ascii="宋体" w:eastAsia="宋体" w:hAnsi="宋体" w:hint="eastAsia"/>
                <w:b/>
                <w:bCs/>
                <w:sz w:val="32"/>
                <w:szCs w:val="32"/>
              </w:rPr>
            </w:pPr>
            <w:bookmarkStart w:id="0" w:name="_Hlk198634441"/>
            <w:r w:rsidRPr="00FB0B53">
              <w:rPr>
                <w:rFonts w:ascii="宋体" w:eastAsia="宋体" w:hAnsi="宋体"/>
                <w:b/>
                <w:bCs/>
                <w:sz w:val="32"/>
                <w:szCs w:val="32"/>
              </w:rPr>
              <w:t xml:space="preserve">6 </w:t>
            </w:r>
            <w:r w:rsidRPr="00FB0B53">
              <w:rPr>
                <w:rFonts w:ascii="宋体" w:eastAsia="宋体" w:hAnsi="宋体" w:hint="eastAsia"/>
                <w:b/>
                <w:bCs/>
                <w:sz w:val="32"/>
                <w:szCs w:val="32"/>
              </w:rPr>
              <w:t xml:space="preserve">天 </w:t>
            </w:r>
            <w:r w:rsidRPr="00FB0B53">
              <w:rPr>
                <w:rFonts w:ascii="宋体" w:eastAsia="宋体" w:hAnsi="宋体"/>
                <w:b/>
                <w:bCs/>
                <w:sz w:val="32"/>
                <w:szCs w:val="32"/>
              </w:rPr>
              <w:t xml:space="preserve">5 </w:t>
            </w:r>
            <w:r w:rsidRPr="00FB0B53">
              <w:rPr>
                <w:rFonts w:ascii="宋体" w:eastAsia="宋体" w:hAnsi="宋体" w:hint="eastAsia"/>
                <w:b/>
                <w:bCs/>
                <w:sz w:val="32"/>
                <w:szCs w:val="32"/>
              </w:rPr>
              <w:t>晚生涯规划主题</w:t>
            </w:r>
            <w:proofErr w:type="gramStart"/>
            <w:r w:rsidRPr="00FB0B53">
              <w:rPr>
                <w:rFonts w:ascii="宋体" w:eastAsia="宋体" w:hAnsi="宋体" w:hint="eastAsia"/>
                <w:b/>
                <w:bCs/>
                <w:sz w:val="32"/>
                <w:szCs w:val="32"/>
              </w:rPr>
              <w:t>研</w:t>
            </w:r>
            <w:proofErr w:type="gramEnd"/>
            <w:r w:rsidRPr="00FB0B53">
              <w:rPr>
                <w:rFonts w:ascii="宋体" w:eastAsia="宋体" w:hAnsi="宋体" w:hint="eastAsia"/>
                <w:b/>
                <w:bCs/>
                <w:sz w:val="32"/>
                <w:szCs w:val="32"/>
              </w:rPr>
              <w:t>学营—中国海洋大学</w:t>
            </w:r>
          </w:p>
        </w:tc>
      </w:tr>
      <w:tr w:rsidR="00BA15C8" w:rsidRPr="00FB0B53" w14:paraId="76457EDA" w14:textId="77777777" w:rsidTr="00BA15C8">
        <w:trPr>
          <w:trHeight w:val="350"/>
          <w:jc w:val="center"/>
        </w:trPr>
        <w:tc>
          <w:tcPr>
            <w:tcW w:w="852" w:type="pct"/>
            <w:gridSpan w:val="2"/>
            <w:vAlign w:val="center"/>
          </w:tcPr>
          <w:p w14:paraId="38142958" w14:textId="77777777" w:rsidR="007778F7" w:rsidRPr="00FB0B53" w:rsidRDefault="00000000" w:rsidP="006C0CF8">
            <w:pPr>
              <w:spacing w:line="400" w:lineRule="exact"/>
              <w:ind w:left="0" w:firstLine="0"/>
              <w:jc w:val="center"/>
              <w:rPr>
                <w:b/>
                <w:bCs/>
              </w:rPr>
            </w:pPr>
            <w:r w:rsidRPr="00FB0B53">
              <w:rPr>
                <w:rFonts w:hint="eastAsia"/>
                <w:b/>
                <w:bCs/>
              </w:rPr>
              <w:t>时</w:t>
            </w:r>
            <w:r w:rsidRPr="00FB0B53">
              <w:rPr>
                <w:rFonts w:hint="eastAsia"/>
                <w:b/>
                <w:bCs/>
              </w:rPr>
              <w:tab/>
            </w:r>
            <w:r w:rsidRPr="00FB0B53">
              <w:rPr>
                <w:rFonts w:hint="eastAsia"/>
                <w:b/>
                <w:bCs/>
              </w:rPr>
              <w:t>间</w:t>
            </w:r>
          </w:p>
        </w:tc>
        <w:tc>
          <w:tcPr>
            <w:tcW w:w="990" w:type="pct"/>
            <w:vAlign w:val="center"/>
          </w:tcPr>
          <w:p w14:paraId="7882DF85" w14:textId="77777777" w:rsidR="007778F7" w:rsidRPr="00FB0B53" w:rsidRDefault="00000000" w:rsidP="006C0CF8">
            <w:pPr>
              <w:spacing w:line="400" w:lineRule="exact"/>
              <w:ind w:left="0" w:firstLine="0"/>
              <w:jc w:val="center"/>
              <w:rPr>
                <w:b/>
                <w:bCs/>
              </w:rPr>
            </w:pPr>
            <w:r w:rsidRPr="00FB0B53">
              <w:rPr>
                <w:rFonts w:hint="eastAsia"/>
                <w:b/>
                <w:bCs/>
              </w:rPr>
              <w:t>内</w:t>
            </w:r>
            <w:r w:rsidRPr="00FB0B53">
              <w:rPr>
                <w:rFonts w:hint="eastAsia"/>
                <w:b/>
                <w:bCs/>
              </w:rPr>
              <w:tab/>
            </w:r>
            <w:r w:rsidRPr="00FB0B53">
              <w:rPr>
                <w:rFonts w:hint="eastAsia"/>
                <w:b/>
                <w:bCs/>
              </w:rPr>
              <w:t>容</w:t>
            </w:r>
          </w:p>
        </w:tc>
        <w:tc>
          <w:tcPr>
            <w:tcW w:w="3158" w:type="pct"/>
            <w:vAlign w:val="center"/>
          </w:tcPr>
          <w:p w14:paraId="4FC5E741" w14:textId="77777777" w:rsidR="007778F7" w:rsidRPr="00FB0B53" w:rsidRDefault="00000000" w:rsidP="006C0CF8">
            <w:pPr>
              <w:spacing w:line="400" w:lineRule="exact"/>
              <w:ind w:left="0" w:firstLine="0"/>
              <w:jc w:val="center"/>
              <w:rPr>
                <w:b/>
                <w:bCs/>
              </w:rPr>
            </w:pPr>
            <w:r w:rsidRPr="00FB0B53">
              <w:rPr>
                <w:rFonts w:hint="eastAsia"/>
                <w:b/>
                <w:bCs/>
              </w:rPr>
              <w:t>详</w:t>
            </w:r>
            <w:r w:rsidRPr="00FB0B53">
              <w:rPr>
                <w:rFonts w:hint="eastAsia"/>
                <w:b/>
                <w:bCs/>
              </w:rPr>
              <w:tab/>
            </w:r>
            <w:r w:rsidRPr="00FB0B53">
              <w:rPr>
                <w:rFonts w:hint="eastAsia"/>
                <w:b/>
                <w:bCs/>
              </w:rPr>
              <w:t>情</w:t>
            </w:r>
          </w:p>
        </w:tc>
      </w:tr>
      <w:tr w:rsidR="00BA15C8" w:rsidRPr="00FB0B53" w14:paraId="3EC980AE" w14:textId="77777777" w:rsidTr="00BA15C8">
        <w:trPr>
          <w:trHeight w:hRule="exact" w:val="454"/>
          <w:jc w:val="center"/>
        </w:trPr>
        <w:tc>
          <w:tcPr>
            <w:tcW w:w="237" w:type="pct"/>
            <w:vMerge w:val="restart"/>
            <w:vAlign w:val="center"/>
          </w:tcPr>
          <w:p w14:paraId="247DC093" w14:textId="77777777" w:rsidR="00BA15C8" w:rsidRPr="00FB0B53" w:rsidRDefault="00000000" w:rsidP="006C0CF8">
            <w:pPr>
              <w:spacing w:line="400" w:lineRule="exact"/>
              <w:ind w:left="0" w:firstLine="0"/>
              <w:jc w:val="center"/>
            </w:pPr>
            <w:r w:rsidRPr="00FB0B53">
              <w:rPr>
                <w:rFonts w:hint="eastAsia"/>
              </w:rPr>
              <w:t>第</w:t>
            </w:r>
          </w:p>
          <w:p w14:paraId="5FD7ADE3" w14:textId="77777777" w:rsidR="00BA15C8" w:rsidRPr="00FB0B53" w:rsidRDefault="00000000" w:rsidP="006C0CF8">
            <w:pPr>
              <w:spacing w:line="400" w:lineRule="exact"/>
              <w:ind w:left="0" w:firstLine="0"/>
              <w:jc w:val="center"/>
            </w:pPr>
            <w:r w:rsidRPr="00FB0B53">
              <w:rPr>
                <w:rFonts w:hint="eastAsia"/>
              </w:rPr>
              <w:t>一</w:t>
            </w:r>
          </w:p>
          <w:p w14:paraId="6F0FC359" w14:textId="07519542"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4AC61DE0" w14:textId="77777777" w:rsidR="007778F7" w:rsidRPr="00FB0B53" w:rsidRDefault="00000000" w:rsidP="006C0CF8">
            <w:pPr>
              <w:spacing w:line="400" w:lineRule="exact"/>
              <w:ind w:left="0" w:firstLine="0"/>
              <w:jc w:val="center"/>
            </w:pPr>
            <w:r w:rsidRPr="00FB0B53">
              <w:t>09:00-09:30</w:t>
            </w:r>
          </w:p>
        </w:tc>
        <w:tc>
          <w:tcPr>
            <w:tcW w:w="990" w:type="pct"/>
            <w:vAlign w:val="center"/>
          </w:tcPr>
          <w:p w14:paraId="2D74ED9F" w14:textId="77777777" w:rsidR="007778F7" w:rsidRPr="00FB0B53" w:rsidRDefault="00000000" w:rsidP="006C0CF8">
            <w:pPr>
              <w:spacing w:line="400" w:lineRule="exact"/>
              <w:ind w:left="0" w:firstLine="0"/>
              <w:jc w:val="center"/>
            </w:pPr>
            <w:r w:rsidRPr="00FB0B53">
              <w:t>接站接机</w:t>
            </w:r>
          </w:p>
        </w:tc>
        <w:tc>
          <w:tcPr>
            <w:tcW w:w="3158" w:type="pct"/>
            <w:vAlign w:val="center"/>
          </w:tcPr>
          <w:p w14:paraId="79CCBF08" w14:textId="77777777" w:rsidR="007778F7" w:rsidRPr="00FB0B53" w:rsidRDefault="00000000" w:rsidP="006C0CF8">
            <w:pPr>
              <w:spacing w:line="400" w:lineRule="exact"/>
              <w:ind w:left="0" w:firstLine="0"/>
              <w:jc w:val="left"/>
            </w:pPr>
            <w:r w:rsidRPr="00FB0B53">
              <w:t>接站，</w:t>
            </w:r>
            <w:r w:rsidRPr="00FB0B53">
              <w:t xml:space="preserve">9:30 </w:t>
            </w:r>
            <w:r w:rsidRPr="00FB0B53">
              <w:t>准时出发前往海大签到</w:t>
            </w:r>
          </w:p>
        </w:tc>
      </w:tr>
      <w:tr w:rsidR="00BA15C8" w:rsidRPr="00FB0B53" w14:paraId="4FA2950E" w14:textId="77777777" w:rsidTr="00BA15C8">
        <w:trPr>
          <w:trHeight w:hRule="exact" w:val="454"/>
          <w:jc w:val="center"/>
        </w:trPr>
        <w:tc>
          <w:tcPr>
            <w:tcW w:w="237" w:type="pct"/>
            <w:vMerge/>
            <w:tcBorders>
              <w:top w:val="nil"/>
            </w:tcBorders>
            <w:vAlign w:val="center"/>
          </w:tcPr>
          <w:p w14:paraId="535A66E8" w14:textId="77777777" w:rsidR="007778F7" w:rsidRPr="00FB0B53" w:rsidRDefault="007778F7" w:rsidP="006C0CF8">
            <w:pPr>
              <w:spacing w:line="400" w:lineRule="exact"/>
              <w:ind w:left="0" w:firstLine="0"/>
              <w:jc w:val="center"/>
            </w:pPr>
          </w:p>
        </w:tc>
        <w:tc>
          <w:tcPr>
            <w:tcW w:w="616" w:type="pct"/>
            <w:vAlign w:val="center"/>
          </w:tcPr>
          <w:p w14:paraId="4E2AA800" w14:textId="77777777" w:rsidR="007778F7" w:rsidRPr="00FB0B53" w:rsidRDefault="00000000" w:rsidP="006C0CF8">
            <w:pPr>
              <w:spacing w:line="400" w:lineRule="exact"/>
              <w:ind w:left="0" w:firstLine="0"/>
              <w:jc w:val="center"/>
            </w:pPr>
            <w:r w:rsidRPr="00FB0B53">
              <w:t>10:00-10:50</w:t>
            </w:r>
          </w:p>
        </w:tc>
        <w:tc>
          <w:tcPr>
            <w:tcW w:w="990" w:type="pct"/>
            <w:vAlign w:val="center"/>
          </w:tcPr>
          <w:p w14:paraId="557BDA0C" w14:textId="77777777" w:rsidR="007778F7" w:rsidRPr="00FB0B53" w:rsidRDefault="00000000" w:rsidP="006C0CF8">
            <w:pPr>
              <w:spacing w:line="400" w:lineRule="exact"/>
              <w:ind w:left="0" w:firstLine="0"/>
              <w:jc w:val="center"/>
            </w:pPr>
            <w:r w:rsidRPr="00FB0B53">
              <w:t>学员签到</w:t>
            </w:r>
          </w:p>
        </w:tc>
        <w:tc>
          <w:tcPr>
            <w:tcW w:w="3158" w:type="pct"/>
            <w:vAlign w:val="center"/>
          </w:tcPr>
          <w:p w14:paraId="0B68D43B" w14:textId="77777777" w:rsidR="007778F7" w:rsidRPr="00FB0B53" w:rsidRDefault="00000000" w:rsidP="006C0CF8">
            <w:pPr>
              <w:spacing w:line="400" w:lineRule="exact"/>
              <w:ind w:left="0" w:firstLine="0"/>
              <w:jc w:val="left"/>
            </w:pPr>
            <w:r w:rsidRPr="00FB0B53">
              <w:t>签到及领取</w:t>
            </w:r>
            <w:proofErr w:type="gramStart"/>
            <w:r w:rsidRPr="00FB0B53">
              <w:t>研</w:t>
            </w:r>
            <w:proofErr w:type="gramEnd"/>
            <w:r w:rsidRPr="00FB0B53">
              <w:t>学物资</w:t>
            </w:r>
          </w:p>
        </w:tc>
      </w:tr>
      <w:tr w:rsidR="00BA15C8" w:rsidRPr="00FB0B53" w14:paraId="5E82D9AA" w14:textId="77777777" w:rsidTr="00BA15C8">
        <w:trPr>
          <w:trHeight w:hRule="exact" w:val="794"/>
          <w:jc w:val="center"/>
        </w:trPr>
        <w:tc>
          <w:tcPr>
            <w:tcW w:w="237" w:type="pct"/>
            <w:vMerge/>
            <w:tcBorders>
              <w:top w:val="nil"/>
            </w:tcBorders>
            <w:vAlign w:val="center"/>
          </w:tcPr>
          <w:p w14:paraId="2B3D07B7" w14:textId="77777777" w:rsidR="007778F7" w:rsidRPr="00FB0B53" w:rsidRDefault="007778F7" w:rsidP="006C0CF8">
            <w:pPr>
              <w:spacing w:line="400" w:lineRule="exact"/>
              <w:ind w:left="0" w:firstLine="0"/>
              <w:jc w:val="center"/>
            </w:pPr>
          </w:p>
        </w:tc>
        <w:tc>
          <w:tcPr>
            <w:tcW w:w="616" w:type="pct"/>
            <w:vAlign w:val="center"/>
          </w:tcPr>
          <w:p w14:paraId="5F5DB1D9" w14:textId="77777777" w:rsidR="007778F7" w:rsidRPr="00FB0B53" w:rsidRDefault="00000000" w:rsidP="006C0CF8">
            <w:pPr>
              <w:spacing w:line="400" w:lineRule="exact"/>
              <w:ind w:left="0" w:firstLine="0"/>
              <w:jc w:val="center"/>
            </w:pPr>
            <w:r w:rsidRPr="00FB0B53">
              <w:t>11:00-12:00</w:t>
            </w:r>
          </w:p>
        </w:tc>
        <w:tc>
          <w:tcPr>
            <w:tcW w:w="990" w:type="pct"/>
            <w:vAlign w:val="center"/>
          </w:tcPr>
          <w:p w14:paraId="287CBEC8" w14:textId="77777777" w:rsidR="007778F7" w:rsidRPr="00FB0B53" w:rsidRDefault="00000000" w:rsidP="006C0CF8">
            <w:pPr>
              <w:spacing w:line="400" w:lineRule="exact"/>
              <w:ind w:left="0" w:firstLine="0"/>
              <w:jc w:val="center"/>
            </w:pPr>
            <w:r w:rsidRPr="00FB0B53">
              <w:t>开营仪式</w:t>
            </w:r>
          </w:p>
        </w:tc>
        <w:tc>
          <w:tcPr>
            <w:tcW w:w="3158" w:type="pct"/>
            <w:vAlign w:val="center"/>
          </w:tcPr>
          <w:p w14:paraId="73ECCD09" w14:textId="4C03E4A4" w:rsidR="007778F7" w:rsidRPr="00FB0B53" w:rsidRDefault="00000000" w:rsidP="006C0CF8">
            <w:pPr>
              <w:spacing w:line="400" w:lineRule="exact"/>
              <w:ind w:left="0" w:firstLine="0"/>
              <w:jc w:val="left"/>
            </w:pPr>
            <w:proofErr w:type="gramStart"/>
            <w:r w:rsidRPr="00FB0B53">
              <w:t>研</w:t>
            </w:r>
            <w:proofErr w:type="gramEnd"/>
            <w:r w:rsidRPr="00FB0B53">
              <w:t>学组委会开营，介绍研学行程、研学导师、纪律规范、安全准则、生涯行动规划书、研究性学习报告撰写要求</w:t>
            </w:r>
          </w:p>
        </w:tc>
      </w:tr>
      <w:tr w:rsidR="00BA15C8" w:rsidRPr="00FB0B53" w14:paraId="66A737CB" w14:textId="77777777" w:rsidTr="00E5035A">
        <w:trPr>
          <w:trHeight w:hRule="exact" w:val="454"/>
          <w:jc w:val="center"/>
        </w:trPr>
        <w:tc>
          <w:tcPr>
            <w:tcW w:w="237" w:type="pct"/>
            <w:vMerge/>
            <w:tcBorders>
              <w:top w:val="nil"/>
            </w:tcBorders>
            <w:vAlign w:val="center"/>
          </w:tcPr>
          <w:p w14:paraId="5CE53149" w14:textId="77777777" w:rsidR="007778F7" w:rsidRPr="00FB0B53" w:rsidRDefault="007778F7" w:rsidP="006C0CF8">
            <w:pPr>
              <w:spacing w:line="400" w:lineRule="exact"/>
              <w:ind w:left="0" w:firstLine="0"/>
              <w:jc w:val="center"/>
            </w:pPr>
          </w:p>
        </w:tc>
        <w:tc>
          <w:tcPr>
            <w:tcW w:w="616" w:type="pct"/>
            <w:vAlign w:val="center"/>
          </w:tcPr>
          <w:p w14:paraId="5FA0B840" w14:textId="77777777" w:rsidR="007778F7" w:rsidRPr="00047652" w:rsidRDefault="00000000" w:rsidP="006C0CF8">
            <w:pPr>
              <w:spacing w:line="400" w:lineRule="exact"/>
              <w:ind w:left="0" w:firstLine="0"/>
              <w:jc w:val="center"/>
            </w:pPr>
            <w:r w:rsidRPr="00047652">
              <w:t>14:00-17:00</w:t>
            </w:r>
          </w:p>
        </w:tc>
        <w:tc>
          <w:tcPr>
            <w:tcW w:w="990" w:type="pct"/>
            <w:vAlign w:val="center"/>
          </w:tcPr>
          <w:p w14:paraId="33C95D52" w14:textId="77777777" w:rsidR="007778F7" w:rsidRPr="00047652" w:rsidRDefault="00000000" w:rsidP="006C0CF8">
            <w:pPr>
              <w:spacing w:line="400" w:lineRule="exact"/>
              <w:ind w:left="0" w:firstLine="0"/>
              <w:jc w:val="center"/>
            </w:pPr>
            <w:r w:rsidRPr="00047652">
              <w:t>遨游海大</w:t>
            </w:r>
          </w:p>
        </w:tc>
        <w:tc>
          <w:tcPr>
            <w:tcW w:w="3158" w:type="pct"/>
            <w:vAlign w:val="center"/>
          </w:tcPr>
          <w:p w14:paraId="63419969" w14:textId="40244F52" w:rsidR="007778F7" w:rsidRPr="00047652" w:rsidRDefault="00000000" w:rsidP="006C0CF8">
            <w:pPr>
              <w:spacing w:line="400" w:lineRule="exact"/>
              <w:ind w:left="0" w:firstLine="0"/>
              <w:jc w:val="left"/>
            </w:pPr>
            <w:r w:rsidRPr="00047652">
              <w:t>参观中国海洋大学鱼山校区：海洋生物博物馆、八关山气象台等</w:t>
            </w:r>
          </w:p>
        </w:tc>
      </w:tr>
      <w:tr w:rsidR="00BA15C8" w:rsidRPr="00FB0B53" w14:paraId="39468CC5" w14:textId="77777777" w:rsidTr="00BA15C8">
        <w:trPr>
          <w:trHeight w:hRule="exact" w:val="454"/>
          <w:jc w:val="center"/>
        </w:trPr>
        <w:tc>
          <w:tcPr>
            <w:tcW w:w="237" w:type="pct"/>
            <w:vMerge/>
            <w:tcBorders>
              <w:top w:val="nil"/>
            </w:tcBorders>
            <w:vAlign w:val="center"/>
          </w:tcPr>
          <w:p w14:paraId="3814611B" w14:textId="77777777" w:rsidR="007778F7" w:rsidRPr="00FB0B53" w:rsidRDefault="007778F7" w:rsidP="006C0CF8">
            <w:pPr>
              <w:spacing w:line="400" w:lineRule="exact"/>
              <w:ind w:left="0" w:firstLine="0"/>
              <w:jc w:val="center"/>
            </w:pPr>
          </w:p>
        </w:tc>
        <w:tc>
          <w:tcPr>
            <w:tcW w:w="616" w:type="pct"/>
            <w:vAlign w:val="center"/>
          </w:tcPr>
          <w:p w14:paraId="00DE140A" w14:textId="77777777" w:rsidR="007778F7" w:rsidRPr="00047652" w:rsidRDefault="00000000" w:rsidP="006C0CF8">
            <w:pPr>
              <w:spacing w:line="400" w:lineRule="exact"/>
              <w:ind w:left="0" w:firstLine="0"/>
              <w:jc w:val="center"/>
            </w:pPr>
            <w:r w:rsidRPr="00047652">
              <w:t>19:00-22:00</w:t>
            </w:r>
          </w:p>
        </w:tc>
        <w:tc>
          <w:tcPr>
            <w:tcW w:w="990" w:type="pct"/>
            <w:vAlign w:val="center"/>
          </w:tcPr>
          <w:p w14:paraId="62B38531" w14:textId="77777777" w:rsidR="007778F7" w:rsidRPr="00047652" w:rsidRDefault="00000000" w:rsidP="006C0CF8">
            <w:pPr>
              <w:spacing w:line="400" w:lineRule="exact"/>
              <w:ind w:left="0" w:firstLine="0"/>
              <w:jc w:val="center"/>
            </w:pPr>
            <w:r w:rsidRPr="00047652">
              <w:t>办理入住</w:t>
            </w:r>
          </w:p>
        </w:tc>
        <w:tc>
          <w:tcPr>
            <w:tcW w:w="3158" w:type="pct"/>
            <w:vAlign w:val="center"/>
          </w:tcPr>
          <w:p w14:paraId="1C09A689" w14:textId="77777777" w:rsidR="007778F7" w:rsidRPr="00047652" w:rsidRDefault="00000000" w:rsidP="006C0CF8">
            <w:pPr>
              <w:spacing w:line="400" w:lineRule="exact"/>
              <w:ind w:left="0" w:firstLine="0"/>
              <w:jc w:val="left"/>
            </w:pPr>
            <w:r w:rsidRPr="00047652">
              <w:t>办理入住，两轮查寝，查收手机与电子产品，告知第二天</w:t>
            </w:r>
            <w:r w:rsidRPr="00047652">
              <w:t xml:space="preserve"> </w:t>
            </w:r>
            <w:r w:rsidRPr="00047652">
              <w:t>行程内容</w:t>
            </w:r>
          </w:p>
        </w:tc>
      </w:tr>
      <w:tr w:rsidR="00BA15C8" w:rsidRPr="00FB0B53" w14:paraId="4F749FF6" w14:textId="77777777" w:rsidTr="00BA15C8">
        <w:trPr>
          <w:trHeight w:hRule="exact" w:val="454"/>
          <w:jc w:val="center"/>
        </w:trPr>
        <w:tc>
          <w:tcPr>
            <w:tcW w:w="237" w:type="pct"/>
            <w:vMerge w:val="restart"/>
            <w:vAlign w:val="center"/>
          </w:tcPr>
          <w:p w14:paraId="5E225205" w14:textId="77777777" w:rsidR="00BA15C8" w:rsidRPr="00FB0B53" w:rsidRDefault="00000000" w:rsidP="006C0CF8">
            <w:pPr>
              <w:spacing w:line="400" w:lineRule="exact"/>
              <w:ind w:left="0" w:firstLine="0"/>
              <w:jc w:val="center"/>
            </w:pPr>
            <w:bookmarkStart w:id="1" w:name="_Hlk198630745"/>
            <w:r w:rsidRPr="00FB0B53">
              <w:rPr>
                <w:rFonts w:hint="eastAsia"/>
              </w:rPr>
              <w:t>第</w:t>
            </w:r>
          </w:p>
          <w:p w14:paraId="6417955F" w14:textId="77777777" w:rsidR="00BA15C8" w:rsidRPr="00FB0B53" w:rsidRDefault="00000000" w:rsidP="006C0CF8">
            <w:pPr>
              <w:spacing w:line="400" w:lineRule="exact"/>
              <w:ind w:left="0" w:firstLine="0"/>
              <w:jc w:val="center"/>
            </w:pPr>
            <w:r w:rsidRPr="00FB0B53">
              <w:rPr>
                <w:rFonts w:hint="eastAsia"/>
              </w:rPr>
              <w:t>二</w:t>
            </w:r>
          </w:p>
          <w:p w14:paraId="41784333" w14:textId="65B17663"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3DB6DB5C" w14:textId="77777777" w:rsidR="007778F7" w:rsidRPr="00047652" w:rsidRDefault="00000000" w:rsidP="006C0CF8">
            <w:pPr>
              <w:spacing w:line="400" w:lineRule="exact"/>
              <w:ind w:left="0" w:firstLine="0"/>
              <w:jc w:val="center"/>
            </w:pPr>
            <w:r w:rsidRPr="00047652">
              <w:t>09:00-11:30</w:t>
            </w:r>
          </w:p>
        </w:tc>
        <w:tc>
          <w:tcPr>
            <w:tcW w:w="990" w:type="pct"/>
            <w:vAlign w:val="center"/>
          </w:tcPr>
          <w:p w14:paraId="2B0A3E7A" w14:textId="77777777" w:rsidR="007778F7" w:rsidRPr="00047652" w:rsidRDefault="00000000" w:rsidP="006C0CF8">
            <w:pPr>
              <w:spacing w:line="400" w:lineRule="exact"/>
              <w:ind w:left="0" w:firstLine="0"/>
              <w:jc w:val="center"/>
            </w:pPr>
            <w:r w:rsidRPr="00047652">
              <w:t>参观海大实验室</w:t>
            </w:r>
          </w:p>
        </w:tc>
        <w:tc>
          <w:tcPr>
            <w:tcW w:w="3158" w:type="pct"/>
            <w:vAlign w:val="center"/>
          </w:tcPr>
          <w:p w14:paraId="2DC3E6A9" w14:textId="77777777" w:rsidR="007778F7" w:rsidRPr="00047652" w:rsidRDefault="00000000" w:rsidP="006C0CF8">
            <w:pPr>
              <w:spacing w:line="400" w:lineRule="exact"/>
              <w:ind w:left="0" w:firstLine="0"/>
              <w:jc w:val="left"/>
            </w:pPr>
            <w:r w:rsidRPr="00047652">
              <w:t>参观人工智能实验室、动手实践课《海洋</w:t>
            </w:r>
            <w:r w:rsidRPr="00047652">
              <w:t>+</w:t>
            </w:r>
            <w:r w:rsidRPr="00047652">
              <w:t>人工智能运用》</w:t>
            </w:r>
          </w:p>
        </w:tc>
      </w:tr>
      <w:tr w:rsidR="00BA15C8" w:rsidRPr="00FB0B53" w14:paraId="334E399C" w14:textId="77777777" w:rsidTr="00BA15C8">
        <w:trPr>
          <w:trHeight w:hRule="exact" w:val="794"/>
          <w:jc w:val="center"/>
        </w:trPr>
        <w:tc>
          <w:tcPr>
            <w:tcW w:w="237" w:type="pct"/>
            <w:vMerge/>
            <w:tcBorders>
              <w:top w:val="nil"/>
            </w:tcBorders>
            <w:vAlign w:val="center"/>
          </w:tcPr>
          <w:p w14:paraId="48296D8B" w14:textId="77777777" w:rsidR="007778F7" w:rsidRPr="00FB0B53" w:rsidRDefault="007778F7" w:rsidP="006C0CF8">
            <w:pPr>
              <w:spacing w:line="400" w:lineRule="exact"/>
              <w:ind w:left="0" w:firstLine="0"/>
              <w:jc w:val="center"/>
            </w:pPr>
            <w:bookmarkStart w:id="2" w:name="_Hlk198633175"/>
            <w:bookmarkEnd w:id="1"/>
          </w:p>
        </w:tc>
        <w:tc>
          <w:tcPr>
            <w:tcW w:w="616" w:type="pct"/>
            <w:vAlign w:val="center"/>
          </w:tcPr>
          <w:p w14:paraId="785C4AC7" w14:textId="77777777" w:rsidR="007778F7" w:rsidRPr="00047652" w:rsidRDefault="00000000" w:rsidP="006C0CF8">
            <w:pPr>
              <w:spacing w:line="400" w:lineRule="exact"/>
              <w:ind w:left="0" w:firstLine="0"/>
              <w:jc w:val="center"/>
            </w:pPr>
            <w:r w:rsidRPr="00047652">
              <w:t>14:00-17:00</w:t>
            </w:r>
          </w:p>
        </w:tc>
        <w:tc>
          <w:tcPr>
            <w:tcW w:w="990" w:type="pct"/>
            <w:vAlign w:val="center"/>
          </w:tcPr>
          <w:p w14:paraId="07ADB9F8" w14:textId="77777777" w:rsidR="007778F7" w:rsidRPr="00047652" w:rsidRDefault="00000000" w:rsidP="006C0CF8">
            <w:pPr>
              <w:spacing w:line="400" w:lineRule="exact"/>
              <w:ind w:left="0" w:firstLine="0"/>
              <w:jc w:val="center"/>
            </w:pPr>
            <w:r w:rsidRPr="00047652">
              <w:t>人工智能专业课</w:t>
            </w:r>
          </w:p>
        </w:tc>
        <w:tc>
          <w:tcPr>
            <w:tcW w:w="3158" w:type="pct"/>
            <w:vAlign w:val="center"/>
          </w:tcPr>
          <w:p w14:paraId="2EC4145F" w14:textId="77777777" w:rsidR="007778F7" w:rsidRPr="00047652" w:rsidRDefault="00000000" w:rsidP="006C0CF8">
            <w:pPr>
              <w:spacing w:line="400" w:lineRule="exact"/>
              <w:ind w:left="0" w:firstLine="0"/>
              <w:jc w:val="left"/>
            </w:pPr>
            <w:r w:rsidRPr="00047652">
              <w:t>海大人工智能专业教授讲座《人工智能专业与海洋交互前</w:t>
            </w:r>
            <w:r w:rsidRPr="00047652">
              <w:t xml:space="preserve"> </w:t>
            </w:r>
            <w:r w:rsidRPr="00047652">
              <w:t>景分析与能力基础》</w:t>
            </w:r>
          </w:p>
        </w:tc>
      </w:tr>
      <w:bookmarkEnd w:id="2"/>
      <w:tr w:rsidR="00BA15C8" w:rsidRPr="00FB0B53" w14:paraId="13DB7C37" w14:textId="77777777" w:rsidTr="00BA15C8">
        <w:trPr>
          <w:trHeight w:hRule="exact" w:val="794"/>
          <w:jc w:val="center"/>
        </w:trPr>
        <w:tc>
          <w:tcPr>
            <w:tcW w:w="237" w:type="pct"/>
            <w:vMerge/>
            <w:tcBorders>
              <w:top w:val="nil"/>
            </w:tcBorders>
            <w:vAlign w:val="center"/>
          </w:tcPr>
          <w:p w14:paraId="5B04D8E2" w14:textId="77777777" w:rsidR="007778F7" w:rsidRPr="00FB0B53" w:rsidRDefault="007778F7" w:rsidP="006C0CF8">
            <w:pPr>
              <w:spacing w:line="400" w:lineRule="exact"/>
              <w:ind w:left="0" w:firstLine="0"/>
              <w:jc w:val="center"/>
            </w:pPr>
          </w:p>
        </w:tc>
        <w:tc>
          <w:tcPr>
            <w:tcW w:w="616" w:type="pct"/>
            <w:vAlign w:val="center"/>
          </w:tcPr>
          <w:p w14:paraId="64012D51" w14:textId="77777777" w:rsidR="007778F7" w:rsidRPr="00047652" w:rsidRDefault="00000000" w:rsidP="006C0CF8">
            <w:pPr>
              <w:spacing w:line="400" w:lineRule="exact"/>
              <w:ind w:left="0" w:firstLine="0"/>
              <w:jc w:val="center"/>
            </w:pPr>
            <w:r w:rsidRPr="00047652">
              <w:t>19:00-20:00</w:t>
            </w:r>
          </w:p>
        </w:tc>
        <w:tc>
          <w:tcPr>
            <w:tcW w:w="990" w:type="pct"/>
            <w:vAlign w:val="center"/>
          </w:tcPr>
          <w:p w14:paraId="1C3466C0" w14:textId="77777777" w:rsidR="007778F7" w:rsidRPr="00047652" w:rsidRDefault="00000000" w:rsidP="006C0CF8">
            <w:pPr>
              <w:spacing w:line="400" w:lineRule="exact"/>
              <w:ind w:left="0" w:firstLine="0"/>
              <w:jc w:val="center"/>
            </w:pPr>
            <w:r w:rsidRPr="00047652">
              <w:t>专家讲座</w:t>
            </w:r>
          </w:p>
        </w:tc>
        <w:tc>
          <w:tcPr>
            <w:tcW w:w="3158" w:type="pct"/>
            <w:vAlign w:val="center"/>
          </w:tcPr>
          <w:p w14:paraId="2156A3ED" w14:textId="77777777" w:rsidR="007778F7" w:rsidRPr="00047652" w:rsidRDefault="00000000" w:rsidP="006C0CF8">
            <w:pPr>
              <w:spacing w:line="400" w:lineRule="exact"/>
              <w:ind w:left="0" w:firstLine="0"/>
              <w:jc w:val="left"/>
            </w:pPr>
            <w:r w:rsidRPr="00047652">
              <w:rPr>
                <w:rFonts w:hint="eastAsia"/>
              </w:rPr>
              <w:t>走进海军博物馆：登陆军舰：</w:t>
            </w:r>
            <w:r w:rsidRPr="00047652">
              <w:rPr>
                <w:rFonts w:hint="eastAsia"/>
              </w:rPr>
              <w:t>101</w:t>
            </w:r>
            <w:r w:rsidRPr="00047652">
              <w:rPr>
                <w:rFonts w:hint="eastAsia"/>
              </w:rPr>
              <w:t>军舰、</w:t>
            </w:r>
            <w:r w:rsidRPr="00047652">
              <w:rPr>
                <w:rFonts w:hint="eastAsia"/>
              </w:rPr>
              <w:t>531</w:t>
            </w:r>
            <w:r w:rsidRPr="00047652">
              <w:rPr>
                <w:rFonts w:hint="eastAsia"/>
              </w:rPr>
              <w:t>军舰、</w:t>
            </w:r>
            <w:r w:rsidRPr="00047652">
              <w:rPr>
                <w:rFonts w:hint="eastAsia"/>
              </w:rPr>
              <w:t>401</w:t>
            </w:r>
            <w:r w:rsidRPr="00047652">
              <w:rPr>
                <w:rFonts w:hint="eastAsia"/>
              </w:rPr>
              <w:t>军舰、“长江号”炮舰，进舱室、爬舷梯、看仪表，研究军舰装备与专业</w:t>
            </w:r>
          </w:p>
        </w:tc>
      </w:tr>
      <w:tr w:rsidR="00BA15C8" w:rsidRPr="00FB0B53" w14:paraId="5852D811" w14:textId="77777777" w:rsidTr="00BA15C8">
        <w:trPr>
          <w:trHeight w:hRule="exact" w:val="794"/>
          <w:jc w:val="center"/>
        </w:trPr>
        <w:tc>
          <w:tcPr>
            <w:tcW w:w="237" w:type="pct"/>
            <w:vMerge w:val="restart"/>
            <w:vAlign w:val="center"/>
          </w:tcPr>
          <w:p w14:paraId="514D6484" w14:textId="77777777" w:rsidR="00BA15C8" w:rsidRPr="00FB0B53" w:rsidRDefault="00000000" w:rsidP="006C0CF8">
            <w:pPr>
              <w:spacing w:line="400" w:lineRule="exact"/>
              <w:ind w:left="0" w:firstLine="0"/>
              <w:jc w:val="center"/>
            </w:pPr>
            <w:r w:rsidRPr="00FB0B53">
              <w:rPr>
                <w:rFonts w:hint="eastAsia"/>
              </w:rPr>
              <w:t>第</w:t>
            </w:r>
          </w:p>
          <w:p w14:paraId="645D8914" w14:textId="77777777" w:rsidR="00BA15C8" w:rsidRPr="00FB0B53" w:rsidRDefault="00000000" w:rsidP="006C0CF8">
            <w:pPr>
              <w:spacing w:line="400" w:lineRule="exact"/>
              <w:ind w:left="0" w:firstLine="0"/>
              <w:jc w:val="center"/>
            </w:pPr>
            <w:r w:rsidRPr="00FB0B53">
              <w:rPr>
                <w:rFonts w:hint="eastAsia"/>
              </w:rPr>
              <w:t>三</w:t>
            </w:r>
          </w:p>
          <w:p w14:paraId="6638F789" w14:textId="21160228"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327D2D65" w14:textId="77777777" w:rsidR="007778F7" w:rsidRPr="00FB0B53" w:rsidRDefault="00000000" w:rsidP="006C0CF8">
            <w:pPr>
              <w:spacing w:line="400" w:lineRule="exact"/>
              <w:ind w:left="0" w:firstLine="0"/>
              <w:jc w:val="center"/>
            </w:pPr>
            <w:r w:rsidRPr="00FB0B53">
              <w:t>09:00-11:30</w:t>
            </w:r>
          </w:p>
        </w:tc>
        <w:tc>
          <w:tcPr>
            <w:tcW w:w="990" w:type="pct"/>
            <w:vAlign w:val="center"/>
          </w:tcPr>
          <w:p w14:paraId="07434161" w14:textId="77777777" w:rsidR="007778F7" w:rsidRPr="00FB0B53" w:rsidRDefault="00000000" w:rsidP="006C0CF8">
            <w:pPr>
              <w:spacing w:line="400" w:lineRule="exact"/>
              <w:ind w:left="0" w:firstLine="0"/>
              <w:jc w:val="center"/>
            </w:pPr>
            <w:r w:rsidRPr="00FB0B53">
              <w:t>海洋工程技术专业课</w:t>
            </w:r>
          </w:p>
        </w:tc>
        <w:tc>
          <w:tcPr>
            <w:tcW w:w="3158" w:type="pct"/>
            <w:vAlign w:val="center"/>
          </w:tcPr>
          <w:p w14:paraId="3A2FD6DE" w14:textId="77777777" w:rsidR="007778F7" w:rsidRPr="00FB0B53" w:rsidRDefault="00000000" w:rsidP="006C0CF8">
            <w:pPr>
              <w:spacing w:line="400" w:lineRule="exact"/>
              <w:ind w:left="0" w:firstLine="0"/>
              <w:jc w:val="left"/>
            </w:pPr>
            <w:r w:rsidRPr="00FB0B53">
              <w:t>海大专业教授讲座《海工装备专业前景分析与能力基础》</w:t>
            </w:r>
            <w:r w:rsidRPr="00FB0B53">
              <w:t xml:space="preserve">+ </w:t>
            </w:r>
            <w:r w:rsidRPr="00FB0B53">
              <w:t>实验课《水下机器人》</w:t>
            </w:r>
          </w:p>
        </w:tc>
      </w:tr>
      <w:tr w:rsidR="00BA15C8" w:rsidRPr="00FB0B53" w14:paraId="42EF4907" w14:textId="77777777" w:rsidTr="00BA15C8">
        <w:trPr>
          <w:trHeight w:hRule="exact" w:val="454"/>
          <w:jc w:val="center"/>
        </w:trPr>
        <w:tc>
          <w:tcPr>
            <w:tcW w:w="237" w:type="pct"/>
            <w:vMerge/>
            <w:tcBorders>
              <w:top w:val="nil"/>
            </w:tcBorders>
            <w:vAlign w:val="center"/>
          </w:tcPr>
          <w:p w14:paraId="7D37E0B5" w14:textId="77777777" w:rsidR="007778F7" w:rsidRPr="00FB0B53" w:rsidRDefault="007778F7" w:rsidP="006C0CF8">
            <w:pPr>
              <w:spacing w:line="400" w:lineRule="exact"/>
              <w:ind w:left="0" w:firstLine="0"/>
              <w:jc w:val="center"/>
            </w:pPr>
          </w:p>
        </w:tc>
        <w:tc>
          <w:tcPr>
            <w:tcW w:w="616" w:type="pct"/>
            <w:vAlign w:val="center"/>
          </w:tcPr>
          <w:p w14:paraId="63B48C78" w14:textId="77777777" w:rsidR="007778F7" w:rsidRPr="00FB0B53" w:rsidRDefault="00000000" w:rsidP="006C0CF8">
            <w:pPr>
              <w:spacing w:line="400" w:lineRule="exact"/>
              <w:ind w:left="0" w:firstLine="0"/>
              <w:jc w:val="center"/>
            </w:pPr>
            <w:r w:rsidRPr="00FB0B53">
              <w:t>14:00-16:00</w:t>
            </w:r>
          </w:p>
        </w:tc>
        <w:tc>
          <w:tcPr>
            <w:tcW w:w="990" w:type="pct"/>
            <w:vAlign w:val="center"/>
          </w:tcPr>
          <w:p w14:paraId="207DB63B" w14:textId="77777777" w:rsidR="007778F7" w:rsidRPr="00FB0B53" w:rsidRDefault="00000000" w:rsidP="006C0CF8">
            <w:pPr>
              <w:spacing w:line="400" w:lineRule="exact"/>
              <w:ind w:left="0" w:firstLine="0"/>
              <w:jc w:val="center"/>
            </w:pPr>
            <w:r w:rsidRPr="00FB0B53">
              <w:t>研究性学习</w:t>
            </w:r>
          </w:p>
        </w:tc>
        <w:tc>
          <w:tcPr>
            <w:tcW w:w="3158" w:type="pct"/>
            <w:vAlign w:val="center"/>
          </w:tcPr>
          <w:p w14:paraId="11C4B8B9" w14:textId="77777777" w:rsidR="007778F7" w:rsidRPr="00FB0B53" w:rsidRDefault="00000000" w:rsidP="006C0CF8">
            <w:pPr>
              <w:spacing w:line="400" w:lineRule="exact"/>
              <w:ind w:left="0" w:firstLine="0"/>
              <w:jc w:val="left"/>
            </w:pPr>
            <w:r w:rsidRPr="00FB0B53">
              <w:t>实验课《水下机器人组装操控》</w:t>
            </w:r>
          </w:p>
        </w:tc>
      </w:tr>
      <w:tr w:rsidR="00BA15C8" w:rsidRPr="00FB0B53" w14:paraId="7EB2A17A" w14:textId="77777777" w:rsidTr="00BA15C8">
        <w:trPr>
          <w:trHeight w:hRule="exact" w:val="454"/>
          <w:jc w:val="center"/>
        </w:trPr>
        <w:tc>
          <w:tcPr>
            <w:tcW w:w="237" w:type="pct"/>
            <w:vMerge/>
            <w:tcBorders>
              <w:top w:val="nil"/>
            </w:tcBorders>
            <w:vAlign w:val="center"/>
          </w:tcPr>
          <w:p w14:paraId="70D177BE" w14:textId="77777777" w:rsidR="007778F7" w:rsidRPr="00FB0B53" w:rsidRDefault="007778F7" w:rsidP="006C0CF8">
            <w:pPr>
              <w:spacing w:line="400" w:lineRule="exact"/>
              <w:ind w:left="0" w:firstLine="0"/>
              <w:jc w:val="center"/>
            </w:pPr>
          </w:p>
        </w:tc>
        <w:tc>
          <w:tcPr>
            <w:tcW w:w="616" w:type="pct"/>
            <w:vAlign w:val="center"/>
          </w:tcPr>
          <w:p w14:paraId="2EEBAAF0" w14:textId="77777777" w:rsidR="007778F7" w:rsidRPr="00FB0B53" w:rsidRDefault="00000000" w:rsidP="006C0CF8">
            <w:pPr>
              <w:spacing w:line="400" w:lineRule="exact"/>
              <w:ind w:left="0" w:firstLine="0"/>
              <w:jc w:val="center"/>
            </w:pPr>
            <w:r w:rsidRPr="00FB0B53">
              <w:t>19:00-20:00</w:t>
            </w:r>
          </w:p>
        </w:tc>
        <w:tc>
          <w:tcPr>
            <w:tcW w:w="990" w:type="pct"/>
            <w:vAlign w:val="center"/>
          </w:tcPr>
          <w:p w14:paraId="220976DB" w14:textId="77777777" w:rsidR="007778F7" w:rsidRPr="00FB0B53" w:rsidRDefault="00000000" w:rsidP="006C0CF8">
            <w:pPr>
              <w:spacing w:line="400" w:lineRule="exact"/>
              <w:ind w:left="0" w:firstLine="0"/>
              <w:jc w:val="center"/>
            </w:pPr>
            <w:r w:rsidRPr="00FB0B53">
              <w:t>生涯课堂</w:t>
            </w:r>
          </w:p>
        </w:tc>
        <w:tc>
          <w:tcPr>
            <w:tcW w:w="3158" w:type="pct"/>
            <w:vAlign w:val="center"/>
          </w:tcPr>
          <w:p w14:paraId="602175D7" w14:textId="77777777" w:rsidR="007778F7" w:rsidRPr="00FB0B53" w:rsidRDefault="00000000" w:rsidP="006C0CF8">
            <w:pPr>
              <w:spacing w:line="400" w:lineRule="exact"/>
              <w:ind w:left="0" w:firstLine="0"/>
              <w:jc w:val="left"/>
            </w:pPr>
            <w:r w:rsidRPr="00FB0B53">
              <w:t>生涯专家讲座：《未来发展目标的制定与行动》</w:t>
            </w:r>
          </w:p>
        </w:tc>
      </w:tr>
      <w:tr w:rsidR="00BA15C8" w:rsidRPr="00FB0B53" w14:paraId="7C926AE4" w14:textId="77777777" w:rsidTr="00BA15C8">
        <w:trPr>
          <w:trHeight w:hRule="exact" w:val="454"/>
          <w:jc w:val="center"/>
        </w:trPr>
        <w:tc>
          <w:tcPr>
            <w:tcW w:w="237" w:type="pct"/>
            <w:vMerge w:val="restart"/>
            <w:vAlign w:val="center"/>
          </w:tcPr>
          <w:p w14:paraId="768EA192" w14:textId="77777777" w:rsidR="00BA15C8" w:rsidRPr="00FB0B53" w:rsidRDefault="00000000" w:rsidP="006C0CF8">
            <w:pPr>
              <w:spacing w:line="400" w:lineRule="exact"/>
              <w:ind w:left="0" w:firstLine="0"/>
              <w:jc w:val="center"/>
            </w:pPr>
            <w:r w:rsidRPr="00FB0B53">
              <w:rPr>
                <w:rFonts w:hint="eastAsia"/>
              </w:rPr>
              <w:t>第</w:t>
            </w:r>
          </w:p>
          <w:p w14:paraId="2201F050" w14:textId="77777777" w:rsidR="00BA15C8" w:rsidRPr="00FB0B53" w:rsidRDefault="00000000" w:rsidP="006C0CF8">
            <w:pPr>
              <w:spacing w:line="400" w:lineRule="exact"/>
              <w:ind w:left="0" w:firstLine="0"/>
              <w:jc w:val="center"/>
            </w:pPr>
            <w:r w:rsidRPr="00FB0B53">
              <w:rPr>
                <w:rFonts w:hint="eastAsia"/>
              </w:rPr>
              <w:t>四</w:t>
            </w:r>
          </w:p>
          <w:p w14:paraId="25E9C680" w14:textId="58D94391"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1470D5AC" w14:textId="77777777" w:rsidR="007778F7" w:rsidRPr="00FB0B53" w:rsidRDefault="00000000" w:rsidP="006C0CF8">
            <w:pPr>
              <w:spacing w:line="400" w:lineRule="exact"/>
              <w:ind w:left="0" w:firstLine="0"/>
              <w:jc w:val="center"/>
            </w:pPr>
            <w:r w:rsidRPr="00FB0B53">
              <w:t>09:00-10:00</w:t>
            </w:r>
          </w:p>
        </w:tc>
        <w:tc>
          <w:tcPr>
            <w:tcW w:w="990" w:type="pct"/>
            <w:vAlign w:val="center"/>
          </w:tcPr>
          <w:p w14:paraId="47C1F1AA" w14:textId="77777777" w:rsidR="007778F7" w:rsidRPr="00FB0B53" w:rsidRDefault="00000000" w:rsidP="006C0CF8">
            <w:pPr>
              <w:spacing w:line="400" w:lineRule="exact"/>
              <w:ind w:left="0" w:firstLine="0"/>
              <w:jc w:val="center"/>
            </w:pPr>
            <w:r w:rsidRPr="00FB0B53">
              <w:t>海洋产业</w:t>
            </w:r>
          </w:p>
        </w:tc>
        <w:tc>
          <w:tcPr>
            <w:tcW w:w="3158" w:type="pct"/>
            <w:vAlign w:val="center"/>
          </w:tcPr>
          <w:p w14:paraId="7660D9DA" w14:textId="77777777" w:rsidR="007778F7" w:rsidRPr="00FB0B53" w:rsidRDefault="00000000" w:rsidP="006C0CF8">
            <w:pPr>
              <w:spacing w:line="400" w:lineRule="exact"/>
              <w:ind w:left="0" w:firstLine="0"/>
              <w:jc w:val="left"/>
            </w:pPr>
            <w:r w:rsidRPr="00FB0B53">
              <w:t>参观海水养殖教育部重点实验室</w:t>
            </w:r>
          </w:p>
        </w:tc>
      </w:tr>
      <w:tr w:rsidR="00BA15C8" w:rsidRPr="00FB0B53" w14:paraId="79003627" w14:textId="77777777" w:rsidTr="00A50406">
        <w:trPr>
          <w:trHeight w:hRule="exact" w:val="454"/>
          <w:jc w:val="center"/>
        </w:trPr>
        <w:tc>
          <w:tcPr>
            <w:tcW w:w="237" w:type="pct"/>
            <w:vMerge/>
            <w:tcBorders>
              <w:top w:val="nil"/>
            </w:tcBorders>
            <w:vAlign w:val="center"/>
          </w:tcPr>
          <w:p w14:paraId="181B9FD9" w14:textId="77777777" w:rsidR="007778F7" w:rsidRPr="00FB0B53" w:rsidRDefault="007778F7" w:rsidP="006C0CF8">
            <w:pPr>
              <w:spacing w:line="400" w:lineRule="exact"/>
              <w:ind w:left="0" w:firstLine="0"/>
              <w:jc w:val="center"/>
            </w:pPr>
          </w:p>
        </w:tc>
        <w:tc>
          <w:tcPr>
            <w:tcW w:w="616" w:type="pct"/>
            <w:vAlign w:val="center"/>
          </w:tcPr>
          <w:p w14:paraId="76CFF469" w14:textId="77777777" w:rsidR="007778F7" w:rsidRPr="00FB0B53" w:rsidRDefault="00000000" w:rsidP="006C0CF8">
            <w:pPr>
              <w:spacing w:line="400" w:lineRule="exact"/>
              <w:ind w:left="0" w:firstLine="0"/>
              <w:jc w:val="center"/>
            </w:pPr>
            <w:r w:rsidRPr="00FB0B53">
              <w:t>10:00-11:00</w:t>
            </w:r>
          </w:p>
        </w:tc>
        <w:tc>
          <w:tcPr>
            <w:tcW w:w="990" w:type="pct"/>
            <w:vAlign w:val="center"/>
          </w:tcPr>
          <w:p w14:paraId="154D231D" w14:textId="7EDEBF56" w:rsidR="007778F7" w:rsidRPr="00FB0B53" w:rsidRDefault="00000000" w:rsidP="00A50406">
            <w:pPr>
              <w:spacing w:line="400" w:lineRule="exact"/>
              <w:ind w:left="0" w:firstLine="0"/>
              <w:jc w:val="center"/>
            </w:pPr>
            <w:r w:rsidRPr="00FB0B53">
              <w:t>海水养殖专业体验课</w:t>
            </w:r>
          </w:p>
        </w:tc>
        <w:tc>
          <w:tcPr>
            <w:tcW w:w="3158" w:type="pct"/>
            <w:vAlign w:val="center"/>
          </w:tcPr>
          <w:p w14:paraId="425CB107" w14:textId="4C6737FA" w:rsidR="007778F7" w:rsidRPr="00FB0B53" w:rsidRDefault="00000000" w:rsidP="006C0CF8">
            <w:pPr>
              <w:spacing w:line="400" w:lineRule="exact"/>
              <w:ind w:left="0" w:firstLine="0"/>
              <w:jc w:val="left"/>
            </w:pPr>
            <w:r w:rsidRPr="00FB0B53">
              <w:t>海大教授沙龙讲座《海洋牧场》</w:t>
            </w:r>
            <w:r w:rsidRPr="00FB0B53">
              <w:t>+</w:t>
            </w:r>
            <w:r w:rsidRPr="00FB0B53">
              <w:t>动手实践课《海洋微观生态系统》</w:t>
            </w:r>
          </w:p>
        </w:tc>
      </w:tr>
      <w:tr w:rsidR="00BA15C8" w:rsidRPr="00FB0B53" w14:paraId="50F77A79" w14:textId="77777777" w:rsidTr="00BA15C8">
        <w:trPr>
          <w:trHeight w:hRule="exact" w:val="454"/>
          <w:jc w:val="center"/>
        </w:trPr>
        <w:tc>
          <w:tcPr>
            <w:tcW w:w="237" w:type="pct"/>
            <w:vMerge/>
            <w:tcBorders>
              <w:top w:val="nil"/>
            </w:tcBorders>
            <w:vAlign w:val="center"/>
          </w:tcPr>
          <w:p w14:paraId="182A637E" w14:textId="77777777" w:rsidR="007778F7" w:rsidRPr="00FB0B53" w:rsidRDefault="007778F7" w:rsidP="006C0CF8">
            <w:pPr>
              <w:spacing w:line="400" w:lineRule="exact"/>
              <w:ind w:left="0" w:firstLine="0"/>
              <w:jc w:val="center"/>
            </w:pPr>
          </w:p>
        </w:tc>
        <w:tc>
          <w:tcPr>
            <w:tcW w:w="616" w:type="pct"/>
            <w:vAlign w:val="center"/>
          </w:tcPr>
          <w:p w14:paraId="2D378CDA" w14:textId="77777777" w:rsidR="007778F7" w:rsidRPr="00FB0B53" w:rsidRDefault="00000000" w:rsidP="006C0CF8">
            <w:pPr>
              <w:spacing w:line="400" w:lineRule="exact"/>
              <w:ind w:left="0" w:firstLine="0"/>
              <w:jc w:val="center"/>
            </w:pPr>
            <w:r w:rsidRPr="00FB0B53">
              <w:t>14:00-17:00</w:t>
            </w:r>
          </w:p>
        </w:tc>
        <w:tc>
          <w:tcPr>
            <w:tcW w:w="990" w:type="pct"/>
            <w:vAlign w:val="center"/>
          </w:tcPr>
          <w:p w14:paraId="472343E3" w14:textId="77777777" w:rsidR="007778F7" w:rsidRPr="00FB0B53" w:rsidRDefault="00000000" w:rsidP="006C0CF8">
            <w:pPr>
              <w:spacing w:line="400" w:lineRule="exact"/>
              <w:ind w:left="0" w:firstLine="0"/>
              <w:jc w:val="center"/>
            </w:pPr>
            <w:r w:rsidRPr="00FB0B53">
              <w:t>专业体验课</w:t>
            </w:r>
          </w:p>
        </w:tc>
        <w:tc>
          <w:tcPr>
            <w:tcW w:w="3158" w:type="pct"/>
            <w:vAlign w:val="center"/>
          </w:tcPr>
          <w:p w14:paraId="2EF03A40" w14:textId="77777777" w:rsidR="007778F7" w:rsidRPr="00FB0B53" w:rsidRDefault="00000000" w:rsidP="006C0CF8">
            <w:pPr>
              <w:spacing w:line="400" w:lineRule="exact"/>
              <w:ind w:left="0" w:firstLine="0"/>
              <w:jc w:val="left"/>
            </w:pPr>
            <w:r w:rsidRPr="00FB0B53">
              <w:t>《海洋微观生态系统》系统实验</w:t>
            </w:r>
          </w:p>
        </w:tc>
      </w:tr>
      <w:tr w:rsidR="00BA15C8" w:rsidRPr="00FB0B53" w14:paraId="532233CE" w14:textId="77777777" w:rsidTr="00BA15C8">
        <w:trPr>
          <w:trHeight w:hRule="exact" w:val="794"/>
          <w:jc w:val="center"/>
        </w:trPr>
        <w:tc>
          <w:tcPr>
            <w:tcW w:w="237" w:type="pct"/>
            <w:vMerge w:val="restart"/>
            <w:vAlign w:val="center"/>
          </w:tcPr>
          <w:p w14:paraId="542C2142" w14:textId="77777777" w:rsidR="00BA15C8" w:rsidRPr="00FB0B53" w:rsidRDefault="00000000" w:rsidP="006C0CF8">
            <w:pPr>
              <w:spacing w:line="400" w:lineRule="exact"/>
              <w:ind w:left="0" w:firstLine="0"/>
              <w:jc w:val="center"/>
            </w:pPr>
            <w:r w:rsidRPr="00FB0B53">
              <w:rPr>
                <w:rFonts w:hint="eastAsia"/>
              </w:rPr>
              <w:t>第</w:t>
            </w:r>
          </w:p>
          <w:p w14:paraId="1C0CBAC6" w14:textId="77777777" w:rsidR="00BA15C8" w:rsidRPr="00FB0B53" w:rsidRDefault="00000000" w:rsidP="006C0CF8">
            <w:pPr>
              <w:spacing w:line="400" w:lineRule="exact"/>
              <w:ind w:left="0" w:firstLine="0"/>
              <w:jc w:val="center"/>
            </w:pPr>
            <w:r w:rsidRPr="00FB0B53">
              <w:rPr>
                <w:rFonts w:hint="eastAsia"/>
              </w:rPr>
              <w:t>五</w:t>
            </w:r>
          </w:p>
          <w:p w14:paraId="5B79E381" w14:textId="3C04B7D2"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6E19BBBB" w14:textId="77777777" w:rsidR="007778F7" w:rsidRPr="00FB0B53" w:rsidRDefault="00000000" w:rsidP="006C0CF8">
            <w:pPr>
              <w:spacing w:line="400" w:lineRule="exact"/>
              <w:ind w:left="0" w:firstLine="0"/>
              <w:jc w:val="center"/>
            </w:pPr>
            <w:r w:rsidRPr="00FB0B53">
              <w:t>09:00-11:30</w:t>
            </w:r>
          </w:p>
        </w:tc>
        <w:tc>
          <w:tcPr>
            <w:tcW w:w="990" w:type="pct"/>
            <w:vAlign w:val="center"/>
          </w:tcPr>
          <w:p w14:paraId="6C43D60A" w14:textId="77777777" w:rsidR="007778F7" w:rsidRPr="00FB0B53" w:rsidRDefault="00000000" w:rsidP="006C0CF8">
            <w:pPr>
              <w:spacing w:line="400" w:lineRule="exact"/>
              <w:ind w:left="0" w:firstLine="0"/>
              <w:jc w:val="center"/>
            </w:pPr>
            <w:r w:rsidRPr="00FB0B53">
              <w:t>海洋科学专业</w:t>
            </w:r>
          </w:p>
        </w:tc>
        <w:tc>
          <w:tcPr>
            <w:tcW w:w="3158" w:type="pct"/>
            <w:vAlign w:val="center"/>
          </w:tcPr>
          <w:p w14:paraId="01772710" w14:textId="77777777" w:rsidR="007778F7" w:rsidRPr="00FB0B53" w:rsidRDefault="00000000" w:rsidP="006C0CF8">
            <w:pPr>
              <w:spacing w:line="400" w:lineRule="exact"/>
              <w:ind w:left="0" w:firstLine="0"/>
              <w:jc w:val="left"/>
            </w:pPr>
            <w:r w:rsidRPr="00FB0B53">
              <w:t>参观海洋科学国家级示范中心，海大教授讲座《从海洋科</w:t>
            </w:r>
            <w:r w:rsidRPr="00FB0B53">
              <w:t xml:space="preserve"> </w:t>
            </w:r>
            <w:r w:rsidRPr="00FB0B53">
              <w:t>学到沙滩治理到旅游经济》</w:t>
            </w:r>
          </w:p>
        </w:tc>
      </w:tr>
      <w:tr w:rsidR="00BA15C8" w:rsidRPr="00FB0B53" w14:paraId="446568F3" w14:textId="77777777" w:rsidTr="00BA15C8">
        <w:trPr>
          <w:trHeight w:hRule="exact" w:val="794"/>
          <w:jc w:val="center"/>
        </w:trPr>
        <w:tc>
          <w:tcPr>
            <w:tcW w:w="237" w:type="pct"/>
            <w:vMerge/>
            <w:tcBorders>
              <w:top w:val="nil"/>
            </w:tcBorders>
            <w:vAlign w:val="center"/>
          </w:tcPr>
          <w:p w14:paraId="622A3901" w14:textId="77777777" w:rsidR="007778F7" w:rsidRPr="00FB0B53" w:rsidRDefault="007778F7" w:rsidP="006C0CF8">
            <w:pPr>
              <w:spacing w:line="400" w:lineRule="exact"/>
              <w:ind w:left="0" w:firstLine="0"/>
              <w:jc w:val="center"/>
            </w:pPr>
          </w:p>
        </w:tc>
        <w:tc>
          <w:tcPr>
            <w:tcW w:w="616" w:type="pct"/>
            <w:vAlign w:val="center"/>
          </w:tcPr>
          <w:p w14:paraId="08D9D87F" w14:textId="77777777" w:rsidR="007778F7" w:rsidRPr="00FB0B53" w:rsidRDefault="00000000" w:rsidP="006C0CF8">
            <w:pPr>
              <w:spacing w:line="400" w:lineRule="exact"/>
              <w:ind w:left="0" w:firstLine="0"/>
              <w:jc w:val="center"/>
            </w:pPr>
            <w:r w:rsidRPr="00FB0B53">
              <w:t>14:00-17:00</w:t>
            </w:r>
          </w:p>
        </w:tc>
        <w:tc>
          <w:tcPr>
            <w:tcW w:w="990" w:type="pct"/>
            <w:vAlign w:val="center"/>
          </w:tcPr>
          <w:p w14:paraId="285340A7" w14:textId="77777777" w:rsidR="007778F7" w:rsidRPr="00FB0B53" w:rsidRDefault="00000000" w:rsidP="006C0CF8">
            <w:pPr>
              <w:spacing w:line="400" w:lineRule="exact"/>
              <w:ind w:left="0" w:firstLine="0"/>
              <w:jc w:val="center"/>
            </w:pPr>
            <w:r w:rsidRPr="00FB0B53">
              <w:t>海洋研究所学习</w:t>
            </w:r>
          </w:p>
        </w:tc>
        <w:tc>
          <w:tcPr>
            <w:tcW w:w="3158" w:type="pct"/>
            <w:vAlign w:val="center"/>
          </w:tcPr>
          <w:p w14:paraId="7341F51E" w14:textId="3EAA1620" w:rsidR="007778F7" w:rsidRPr="00FB0B53" w:rsidRDefault="00000000" w:rsidP="00E5035A">
            <w:pPr>
              <w:spacing w:line="400" w:lineRule="exact"/>
              <w:ind w:left="0" w:firstLine="0"/>
              <w:jc w:val="left"/>
            </w:pPr>
            <w:r w:rsidRPr="00FB0B53">
              <w:t>前往国家深海基地与海洋装备研究院学习海洋科学应用于大国重器的实际案例</w:t>
            </w:r>
          </w:p>
        </w:tc>
      </w:tr>
      <w:tr w:rsidR="00BA15C8" w:rsidRPr="00FB0B53" w14:paraId="10A31DAE" w14:textId="77777777" w:rsidTr="00BA15C8">
        <w:trPr>
          <w:trHeight w:hRule="exact" w:val="794"/>
          <w:jc w:val="center"/>
        </w:trPr>
        <w:tc>
          <w:tcPr>
            <w:tcW w:w="237" w:type="pct"/>
            <w:vMerge/>
            <w:tcBorders>
              <w:top w:val="nil"/>
            </w:tcBorders>
            <w:vAlign w:val="center"/>
          </w:tcPr>
          <w:p w14:paraId="0177FF3C" w14:textId="77777777" w:rsidR="007778F7" w:rsidRPr="00FB0B53" w:rsidRDefault="007778F7" w:rsidP="006C0CF8">
            <w:pPr>
              <w:spacing w:line="400" w:lineRule="exact"/>
              <w:ind w:left="0" w:firstLine="0"/>
              <w:jc w:val="center"/>
            </w:pPr>
          </w:p>
        </w:tc>
        <w:tc>
          <w:tcPr>
            <w:tcW w:w="616" w:type="pct"/>
            <w:vAlign w:val="center"/>
          </w:tcPr>
          <w:p w14:paraId="738742D0" w14:textId="77777777" w:rsidR="007778F7" w:rsidRPr="00FB0B53" w:rsidRDefault="00000000" w:rsidP="006C0CF8">
            <w:pPr>
              <w:spacing w:line="400" w:lineRule="exact"/>
              <w:ind w:left="0" w:firstLine="0"/>
              <w:jc w:val="center"/>
            </w:pPr>
            <w:r w:rsidRPr="00FB0B53">
              <w:t>19:00-20:00</w:t>
            </w:r>
          </w:p>
        </w:tc>
        <w:tc>
          <w:tcPr>
            <w:tcW w:w="990" w:type="pct"/>
            <w:vAlign w:val="center"/>
          </w:tcPr>
          <w:p w14:paraId="271B113D" w14:textId="77777777" w:rsidR="007778F7" w:rsidRPr="00FB0B53" w:rsidRDefault="00000000" w:rsidP="006C0CF8">
            <w:pPr>
              <w:spacing w:line="400" w:lineRule="exact"/>
              <w:ind w:left="0" w:firstLine="0"/>
              <w:jc w:val="center"/>
            </w:pPr>
            <w:r w:rsidRPr="00FB0B53">
              <w:t>生涯规划课</w:t>
            </w:r>
          </w:p>
        </w:tc>
        <w:tc>
          <w:tcPr>
            <w:tcW w:w="3158" w:type="pct"/>
            <w:vAlign w:val="center"/>
          </w:tcPr>
          <w:p w14:paraId="547110EC" w14:textId="77777777" w:rsidR="007778F7" w:rsidRPr="00FB0B53" w:rsidRDefault="00000000" w:rsidP="006C0CF8">
            <w:pPr>
              <w:spacing w:line="400" w:lineRule="exact"/>
              <w:ind w:left="0" w:firstLine="0"/>
              <w:jc w:val="left"/>
            </w:pPr>
            <w:r w:rsidRPr="00FB0B53">
              <w:t>海大招生老师讲解大学招生形式、升学政策，对于同学们</w:t>
            </w:r>
            <w:r w:rsidRPr="00FB0B53">
              <w:t xml:space="preserve"> </w:t>
            </w:r>
            <w:r w:rsidRPr="00FB0B53">
              <w:t>的生涯规划具有极大的帮助</w:t>
            </w:r>
          </w:p>
        </w:tc>
      </w:tr>
      <w:tr w:rsidR="00BA15C8" w:rsidRPr="00FB0B53" w14:paraId="69FD6887" w14:textId="77777777" w:rsidTr="00BA15C8">
        <w:trPr>
          <w:trHeight w:hRule="exact" w:val="454"/>
          <w:jc w:val="center"/>
        </w:trPr>
        <w:tc>
          <w:tcPr>
            <w:tcW w:w="237" w:type="pct"/>
            <w:vMerge w:val="restart"/>
            <w:vAlign w:val="center"/>
          </w:tcPr>
          <w:p w14:paraId="44E47B35" w14:textId="77777777" w:rsidR="00BA15C8" w:rsidRPr="00FB0B53" w:rsidRDefault="00000000" w:rsidP="006C0CF8">
            <w:pPr>
              <w:spacing w:line="400" w:lineRule="exact"/>
              <w:ind w:left="0" w:firstLine="0"/>
              <w:jc w:val="center"/>
            </w:pPr>
            <w:r w:rsidRPr="00FB0B53">
              <w:rPr>
                <w:rFonts w:hint="eastAsia"/>
              </w:rPr>
              <w:t>第</w:t>
            </w:r>
          </w:p>
          <w:p w14:paraId="107878FA" w14:textId="77777777" w:rsidR="00BA15C8" w:rsidRPr="00FB0B53" w:rsidRDefault="00000000" w:rsidP="006C0CF8">
            <w:pPr>
              <w:spacing w:line="400" w:lineRule="exact"/>
              <w:ind w:left="0" w:firstLine="0"/>
              <w:jc w:val="center"/>
            </w:pPr>
            <w:r w:rsidRPr="00FB0B53">
              <w:rPr>
                <w:rFonts w:hint="eastAsia"/>
              </w:rPr>
              <w:t>六</w:t>
            </w:r>
          </w:p>
          <w:p w14:paraId="5B3E0C09" w14:textId="0C57698A" w:rsidR="007778F7" w:rsidRPr="00FB0B53" w:rsidRDefault="00000000" w:rsidP="006C0CF8">
            <w:pPr>
              <w:spacing w:line="400" w:lineRule="exact"/>
              <w:ind w:left="0" w:firstLine="0"/>
              <w:jc w:val="center"/>
            </w:pPr>
            <w:r w:rsidRPr="00FB0B53">
              <w:rPr>
                <w:rFonts w:hint="eastAsia"/>
              </w:rPr>
              <w:t>天</w:t>
            </w:r>
          </w:p>
        </w:tc>
        <w:tc>
          <w:tcPr>
            <w:tcW w:w="616" w:type="pct"/>
            <w:vAlign w:val="center"/>
          </w:tcPr>
          <w:p w14:paraId="74B1D08F" w14:textId="77777777" w:rsidR="007778F7" w:rsidRPr="00FB0B53" w:rsidRDefault="00000000" w:rsidP="006C0CF8">
            <w:pPr>
              <w:spacing w:line="400" w:lineRule="exact"/>
              <w:ind w:left="0" w:firstLine="0"/>
              <w:jc w:val="center"/>
            </w:pPr>
            <w:r w:rsidRPr="00FB0B53">
              <w:t>09:00-10:00</w:t>
            </w:r>
          </w:p>
        </w:tc>
        <w:tc>
          <w:tcPr>
            <w:tcW w:w="990" w:type="pct"/>
            <w:vAlign w:val="center"/>
          </w:tcPr>
          <w:p w14:paraId="649B05A4" w14:textId="77777777" w:rsidR="007778F7" w:rsidRPr="00FB0B53" w:rsidRDefault="00000000" w:rsidP="006C0CF8">
            <w:pPr>
              <w:spacing w:line="400" w:lineRule="exact"/>
              <w:ind w:left="0" w:firstLine="0"/>
              <w:jc w:val="center"/>
            </w:pPr>
            <w:r w:rsidRPr="00FB0B53">
              <w:t>海洋生命专业体验课</w:t>
            </w:r>
          </w:p>
        </w:tc>
        <w:tc>
          <w:tcPr>
            <w:tcW w:w="3158" w:type="pct"/>
            <w:vAlign w:val="center"/>
          </w:tcPr>
          <w:p w14:paraId="36C6216F" w14:textId="77777777" w:rsidR="007778F7" w:rsidRPr="00FB0B53" w:rsidRDefault="00000000" w:rsidP="006C0CF8">
            <w:pPr>
              <w:spacing w:line="400" w:lineRule="exact"/>
              <w:ind w:left="0" w:firstLine="0"/>
              <w:jc w:val="left"/>
            </w:pPr>
            <w:r w:rsidRPr="00FB0B53">
              <w:t>解剖海洋生物，并用显微镜观察。</w:t>
            </w:r>
          </w:p>
        </w:tc>
      </w:tr>
      <w:tr w:rsidR="00BA15C8" w:rsidRPr="00FB0B53" w14:paraId="5DDDF3A8" w14:textId="77777777" w:rsidTr="00BA15C8">
        <w:trPr>
          <w:trHeight w:hRule="exact" w:val="794"/>
          <w:jc w:val="center"/>
        </w:trPr>
        <w:tc>
          <w:tcPr>
            <w:tcW w:w="237" w:type="pct"/>
            <w:vMerge/>
            <w:tcBorders>
              <w:top w:val="nil"/>
            </w:tcBorders>
            <w:vAlign w:val="center"/>
          </w:tcPr>
          <w:p w14:paraId="399FEEA4" w14:textId="77777777" w:rsidR="007778F7" w:rsidRPr="00FB0B53" w:rsidRDefault="007778F7" w:rsidP="006C0CF8">
            <w:pPr>
              <w:spacing w:line="400" w:lineRule="exact"/>
              <w:ind w:left="0" w:firstLine="0"/>
              <w:jc w:val="center"/>
            </w:pPr>
          </w:p>
        </w:tc>
        <w:tc>
          <w:tcPr>
            <w:tcW w:w="616" w:type="pct"/>
            <w:vAlign w:val="center"/>
          </w:tcPr>
          <w:p w14:paraId="4792DD1F" w14:textId="77777777" w:rsidR="007778F7" w:rsidRPr="00FB0B53" w:rsidRDefault="00000000" w:rsidP="006C0CF8">
            <w:pPr>
              <w:spacing w:line="400" w:lineRule="exact"/>
              <w:ind w:left="0" w:firstLine="0"/>
              <w:jc w:val="center"/>
            </w:pPr>
            <w:r w:rsidRPr="00FB0B53">
              <w:t>10:30-11:30</w:t>
            </w:r>
          </w:p>
        </w:tc>
        <w:tc>
          <w:tcPr>
            <w:tcW w:w="990" w:type="pct"/>
            <w:vAlign w:val="center"/>
          </w:tcPr>
          <w:p w14:paraId="6839DC67" w14:textId="77777777" w:rsidR="007778F7" w:rsidRPr="00FB0B53" w:rsidRDefault="00000000" w:rsidP="006C0CF8">
            <w:pPr>
              <w:spacing w:line="400" w:lineRule="exact"/>
              <w:ind w:left="0" w:firstLine="0"/>
              <w:jc w:val="center"/>
            </w:pPr>
            <w:r w:rsidRPr="00FB0B53">
              <w:t>撰写</w:t>
            </w:r>
            <w:proofErr w:type="gramStart"/>
            <w:r w:rsidRPr="00FB0B53">
              <w:t>研</w:t>
            </w:r>
            <w:proofErr w:type="gramEnd"/>
            <w:r w:rsidRPr="00FB0B53">
              <w:t>学报告</w:t>
            </w:r>
          </w:p>
        </w:tc>
        <w:tc>
          <w:tcPr>
            <w:tcW w:w="3158" w:type="pct"/>
            <w:vAlign w:val="center"/>
          </w:tcPr>
          <w:p w14:paraId="0EC95C13" w14:textId="77777777" w:rsidR="007778F7" w:rsidRPr="00FB0B53" w:rsidRDefault="00000000" w:rsidP="006C0CF8">
            <w:pPr>
              <w:spacing w:line="400" w:lineRule="exact"/>
              <w:ind w:left="0" w:firstLine="0"/>
              <w:jc w:val="left"/>
            </w:pPr>
            <w:r w:rsidRPr="00FB0B53">
              <w:t>以小组为单位讨论并完成</w:t>
            </w:r>
            <w:r w:rsidRPr="00FB0B53">
              <w:t>“</w:t>
            </w:r>
            <w:r w:rsidRPr="00FB0B53">
              <w:t>研究性学习报告</w:t>
            </w:r>
            <w:r w:rsidRPr="00FB0B53">
              <w:t xml:space="preserve">” </w:t>
            </w:r>
            <w:r w:rsidRPr="00FB0B53">
              <w:t>每个人递交</w:t>
            </w:r>
            <w:r w:rsidRPr="00FB0B53">
              <w:t>“</w:t>
            </w:r>
            <w:r w:rsidRPr="00FB0B53">
              <w:t>生涯行动规划书</w:t>
            </w:r>
            <w:r w:rsidRPr="00FB0B53">
              <w:t>”</w:t>
            </w:r>
          </w:p>
        </w:tc>
      </w:tr>
      <w:tr w:rsidR="00BA15C8" w:rsidRPr="00FB0B53" w14:paraId="2ADF39E1" w14:textId="77777777" w:rsidTr="00BA15C8">
        <w:trPr>
          <w:trHeight w:hRule="exact" w:val="454"/>
          <w:jc w:val="center"/>
        </w:trPr>
        <w:tc>
          <w:tcPr>
            <w:tcW w:w="237" w:type="pct"/>
            <w:vMerge/>
            <w:tcBorders>
              <w:top w:val="nil"/>
            </w:tcBorders>
            <w:vAlign w:val="center"/>
          </w:tcPr>
          <w:p w14:paraId="26D95B0F" w14:textId="77777777" w:rsidR="007778F7" w:rsidRPr="00FB0B53" w:rsidRDefault="007778F7" w:rsidP="006C0CF8">
            <w:pPr>
              <w:spacing w:line="400" w:lineRule="exact"/>
              <w:ind w:left="0" w:firstLine="0"/>
              <w:jc w:val="center"/>
            </w:pPr>
          </w:p>
        </w:tc>
        <w:tc>
          <w:tcPr>
            <w:tcW w:w="616" w:type="pct"/>
            <w:vAlign w:val="center"/>
          </w:tcPr>
          <w:p w14:paraId="7B871EEB" w14:textId="77777777" w:rsidR="007778F7" w:rsidRPr="00FB0B53" w:rsidRDefault="00000000" w:rsidP="006C0CF8">
            <w:pPr>
              <w:spacing w:line="400" w:lineRule="exact"/>
              <w:ind w:left="0" w:firstLine="0"/>
              <w:jc w:val="center"/>
            </w:pPr>
            <w:r w:rsidRPr="00FB0B53">
              <w:t>13:00-15:00</w:t>
            </w:r>
          </w:p>
        </w:tc>
        <w:tc>
          <w:tcPr>
            <w:tcW w:w="990" w:type="pct"/>
            <w:vAlign w:val="center"/>
          </w:tcPr>
          <w:p w14:paraId="09BA20B9" w14:textId="77777777" w:rsidR="007778F7" w:rsidRPr="00FB0B53" w:rsidRDefault="00000000" w:rsidP="006C0CF8">
            <w:pPr>
              <w:spacing w:line="400" w:lineRule="exact"/>
              <w:ind w:left="0" w:firstLine="0"/>
              <w:jc w:val="center"/>
            </w:pPr>
            <w:r w:rsidRPr="00FB0B53">
              <w:t>结营仪式</w:t>
            </w:r>
          </w:p>
        </w:tc>
        <w:tc>
          <w:tcPr>
            <w:tcW w:w="3158" w:type="pct"/>
            <w:vAlign w:val="center"/>
          </w:tcPr>
          <w:p w14:paraId="68088B91" w14:textId="2C3589B2" w:rsidR="007778F7" w:rsidRPr="00FB0B53" w:rsidRDefault="00000000" w:rsidP="006C0CF8">
            <w:pPr>
              <w:spacing w:line="400" w:lineRule="exact"/>
              <w:ind w:left="0" w:firstLine="0"/>
              <w:jc w:val="left"/>
            </w:pPr>
            <w:r w:rsidRPr="00FB0B53">
              <w:t>颁发研究性学习证书、汇报研究性学习内容、分享</w:t>
            </w:r>
            <w:proofErr w:type="gramStart"/>
            <w:r w:rsidRPr="00FB0B53">
              <w:t>研</w:t>
            </w:r>
            <w:proofErr w:type="gramEnd"/>
            <w:r w:rsidRPr="00FB0B53">
              <w:t>学收获寄语未来</w:t>
            </w:r>
          </w:p>
        </w:tc>
      </w:tr>
      <w:tr w:rsidR="00BA15C8" w:rsidRPr="00AB73F2" w14:paraId="7473C64D" w14:textId="77777777" w:rsidTr="00BA15C8">
        <w:trPr>
          <w:trHeight w:hRule="exact" w:val="454"/>
          <w:jc w:val="center"/>
        </w:trPr>
        <w:tc>
          <w:tcPr>
            <w:tcW w:w="237" w:type="pct"/>
            <w:vMerge/>
            <w:tcBorders>
              <w:top w:val="nil"/>
            </w:tcBorders>
            <w:vAlign w:val="center"/>
          </w:tcPr>
          <w:p w14:paraId="50BC3E69" w14:textId="77777777" w:rsidR="007778F7" w:rsidRPr="00FB0B53" w:rsidRDefault="007778F7" w:rsidP="006C0CF8">
            <w:pPr>
              <w:spacing w:line="400" w:lineRule="exact"/>
              <w:ind w:left="0" w:firstLine="0"/>
              <w:jc w:val="center"/>
            </w:pPr>
          </w:p>
        </w:tc>
        <w:tc>
          <w:tcPr>
            <w:tcW w:w="616" w:type="pct"/>
            <w:vAlign w:val="center"/>
          </w:tcPr>
          <w:p w14:paraId="60B31B88" w14:textId="77777777" w:rsidR="007778F7" w:rsidRPr="00FB0B53" w:rsidRDefault="00000000" w:rsidP="006C0CF8">
            <w:pPr>
              <w:spacing w:line="400" w:lineRule="exact"/>
              <w:ind w:left="0" w:firstLine="0"/>
              <w:jc w:val="center"/>
            </w:pPr>
            <w:r w:rsidRPr="00FB0B53">
              <w:t>15:00-17:00</w:t>
            </w:r>
          </w:p>
        </w:tc>
        <w:tc>
          <w:tcPr>
            <w:tcW w:w="990" w:type="pct"/>
            <w:vAlign w:val="center"/>
          </w:tcPr>
          <w:p w14:paraId="523424FE" w14:textId="77777777" w:rsidR="007778F7" w:rsidRPr="00FB0B53" w:rsidRDefault="00000000" w:rsidP="006C0CF8">
            <w:pPr>
              <w:spacing w:line="400" w:lineRule="exact"/>
              <w:ind w:left="0" w:firstLine="0"/>
              <w:jc w:val="center"/>
            </w:pPr>
            <w:r w:rsidRPr="00FB0B53">
              <w:t>签退送站</w:t>
            </w:r>
          </w:p>
        </w:tc>
        <w:tc>
          <w:tcPr>
            <w:tcW w:w="3158" w:type="pct"/>
            <w:vAlign w:val="center"/>
          </w:tcPr>
          <w:p w14:paraId="357C1664" w14:textId="77777777" w:rsidR="007778F7" w:rsidRPr="00FB0B53" w:rsidRDefault="00000000" w:rsidP="006C0CF8">
            <w:pPr>
              <w:spacing w:line="400" w:lineRule="exact"/>
              <w:ind w:left="0" w:firstLine="0"/>
              <w:jc w:val="left"/>
            </w:pPr>
            <w:proofErr w:type="gramStart"/>
            <w:r w:rsidRPr="00FB0B53">
              <w:t>学员签退及</w:t>
            </w:r>
            <w:proofErr w:type="gramEnd"/>
            <w:r w:rsidRPr="00FB0B53">
              <w:t>部分学员送至车站或机场</w:t>
            </w:r>
          </w:p>
        </w:tc>
      </w:tr>
      <w:bookmarkEnd w:id="0"/>
    </w:tbl>
    <w:p w14:paraId="188B7F39" w14:textId="77777777" w:rsidR="007778F7" w:rsidRDefault="007778F7">
      <w:pPr>
        <w:spacing w:line="251" w:lineRule="exact"/>
        <w:ind w:left="0" w:firstLine="0"/>
        <w:sectPr w:rsidR="007778F7">
          <w:pgSz w:w="11910" w:h="16840"/>
          <w:pgMar w:top="1420" w:right="740" w:bottom="280" w:left="1160" w:header="720" w:footer="720" w:gutter="0"/>
          <w:cols w:space="720"/>
        </w:sectPr>
      </w:pPr>
    </w:p>
    <w:p w14:paraId="3A9C5BF0" w14:textId="0CBF61FC" w:rsidR="007778F7" w:rsidRPr="00072158" w:rsidRDefault="00E44109"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lastRenderedPageBreak/>
        <w:t>十</w:t>
      </w:r>
      <w:r w:rsidR="00072158">
        <w:rPr>
          <w:rFonts w:ascii="宋体" w:eastAsia="宋体" w:hAnsi="宋体" w:hint="eastAsia"/>
          <w:b/>
          <w:bCs/>
          <w:sz w:val="24"/>
          <w:szCs w:val="24"/>
        </w:rPr>
        <w:t>、</w:t>
      </w:r>
      <w:proofErr w:type="gramStart"/>
      <w:r w:rsidR="00072158" w:rsidRPr="00072158">
        <w:rPr>
          <w:rFonts w:ascii="宋体" w:eastAsia="宋体" w:hAnsi="宋体" w:hint="eastAsia"/>
          <w:b/>
          <w:bCs/>
          <w:sz w:val="24"/>
          <w:szCs w:val="24"/>
        </w:rPr>
        <w:t>研</w:t>
      </w:r>
      <w:proofErr w:type="gramEnd"/>
      <w:r w:rsidR="00072158" w:rsidRPr="00072158">
        <w:rPr>
          <w:rFonts w:ascii="宋体" w:eastAsia="宋体" w:hAnsi="宋体" w:hint="eastAsia"/>
          <w:b/>
          <w:bCs/>
          <w:sz w:val="24"/>
          <w:szCs w:val="24"/>
        </w:rPr>
        <w:t>学费用</w:t>
      </w:r>
    </w:p>
    <w:p w14:paraId="1B7FE2CD" w14:textId="5BC95190"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 xml:space="preserve"> </w:t>
      </w:r>
      <w:proofErr w:type="spellStart"/>
      <w:r w:rsidR="00566FDC">
        <w:rPr>
          <w:rFonts w:ascii="宋体" w:eastAsia="宋体" w:hAnsi="宋体" w:hint="eastAsia"/>
          <w:sz w:val="24"/>
          <w:szCs w:val="24"/>
        </w:rPr>
        <w:t>xxxx</w:t>
      </w:r>
      <w:proofErr w:type="spellEnd"/>
      <w:r>
        <w:rPr>
          <w:rFonts w:ascii="宋体" w:eastAsia="宋体" w:hAnsi="宋体" w:hint="eastAsia"/>
          <w:sz w:val="24"/>
          <w:szCs w:val="24"/>
        </w:rPr>
        <w:t>元（ 6天5晚、含餐费、住宿费、</w:t>
      </w:r>
      <w:proofErr w:type="gramStart"/>
      <w:r>
        <w:rPr>
          <w:rFonts w:ascii="宋体" w:eastAsia="宋体" w:hAnsi="宋体" w:hint="eastAsia"/>
          <w:sz w:val="24"/>
          <w:szCs w:val="24"/>
        </w:rPr>
        <w:t>研</w:t>
      </w:r>
      <w:proofErr w:type="gramEnd"/>
      <w:r>
        <w:rPr>
          <w:rFonts w:ascii="宋体" w:eastAsia="宋体" w:hAnsi="宋体" w:hint="eastAsia"/>
          <w:sz w:val="24"/>
          <w:szCs w:val="24"/>
        </w:rPr>
        <w:t>学期间交通费）</w:t>
      </w:r>
    </w:p>
    <w:p w14:paraId="142C996F" w14:textId="251EA9FC" w:rsidR="007778F7" w:rsidRPr="00072158" w:rsidRDefault="00072158" w:rsidP="00072158">
      <w:pPr>
        <w:spacing w:line="52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十</w:t>
      </w:r>
      <w:r w:rsidR="00E44109">
        <w:rPr>
          <w:rFonts w:ascii="宋体" w:eastAsia="宋体" w:hAnsi="宋体" w:hint="eastAsia"/>
          <w:b/>
          <w:bCs/>
          <w:sz w:val="24"/>
          <w:szCs w:val="24"/>
        </w:rPr>
        <w:t>一</w:t>
      </w:r>
      <w:r>
        <w:rPr>
          <w:rFonts w:ascii="宋体" w:eastAsia="宋体" w:hAnsi="宋体" w:hint="eastAsia"/>
          <w:b/>
          <w:bCs/>
          <w:sz w:val="24"/>
          <w:szCs w:val="24"/>
        </w:rPr>
        <w:t>、</w:t>
      </w:r>
      <w:proofErr w:type="gramStart"/>
      <w:r w:rsidRPr="00072158">
        <w:rPr>
          <w:rFonts w:ascii="宋体" w:eastAsia="宋体" w:hAnsi="宋体" w:hint="eastAsia"/>
          <w:b/>
          <w:bCs/>
          <w:sz w:val="24"/>
          <w:szCs w:val="24"/>
        </w:rPr>
        <w:t>研</w:t>
      </w:r>
      <w:proofErr w:type="gramEnd"/>
      <w:r w:rsidRPr="00072158">
        <w:rPr>
          <w:rFonts w:ascii="宋体" w:eastAsia="宋体" w:hAnsi="宋体" w:hint="eastAsia"/>
          <w:b/>
          <w:bCs/>
          <w:sz w:val="24"/>
          <w:szCs w:val="24"/>
        </w:rPr>
        <w:t>学证书</w:t>
      </w:r>
    </w:p>
    <w:p w14:paraId="0E06EB54" w14:textId="5801678D"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中国海洋大学颁发</w:t>
      </w:r>
      <w:proofErr w:type="gramStart"/>
      <w:r>
        <w:rPr>
          <w:rFonts w:ascii="宋体" w:eastAsia="宋体" w:hAnsi="宋体" w:hint="eastAsia"/>
          <w:sz w:val="24"/>
          <w:szCs w:val="24"/>
        </w:rPr>
        <w:t>研</w:t>
      </w:r>
      <w:proofErr w:type="gramEnd"/>
      <w:r>
        <w:rPr>
          <w:rFonts w:ascii="宋体" w:eastAsia="宋体" w:hAnsi="宋体" w:hint="eastAsia"/>
          <w:sz w:val="24"/>
          <w:szCs w:val="24"/>
        </w:rPr>
        <w:t>学证书</w:t>
      </w:r>
    </w:p>
    <w:p w14:paraId="5BDCFC9F" w14:textId="5B76E63C" w:rsidR="00072158" w:rsidRDefault="00000000" w:rsidP="00072158">
      <w:pPr>
        <w:spacing w:line="520" w:lineRule="exact"/>
        <w:ind w:left="424" w:hangingChars="176" w:hanging="424"/>
        <w:jc w:val="left"/>
        <w:rPr>
          <w:rFonts w:ascii="宋体" w:eastAsia="宋体" w:hAnsi="宋体" w:hint="eastAsia"/>
          <w:b/>
          <w:bCs/>
          <w:sz w:val="24"/>
          <w:szCs w:val="24"/>
        </w:rPr>
      </w:pPr>
      <w:r w:rsidRPr="00072158">
        <w:rPr>
          <w:rFonts w:ascii="宋体" w:eastAsia="宋体" w:hAnsi="宋体" w:hint="eastAsia"/>
          <w:b/>
          <w:bCs/>
          <w:sz w:val="24"/>
          <w:szCs w:val="24"/>
        </w:rPr>
        <w:t>十</w:t>
      </w:r>
      <w:r w:rsidR="00E44109">
        <w:rPr>
          <w:rFonts w:ascii="宋体" w:eastAsia="宋体" w:hAnsi="宋体" w:hint="eastAsia"/>
          <w:b/>
          <w:bCs/>
          <w:sz w:val="24"/>
          <w:szCs w:val="24"/>
        </w:rPr>
        <w:t>二</w:t>
      </w:r>
      <w:r w:rsidRPr="00072158">
        <w:rPr>
          <w:rFonts w:ascii="宋体" w:eastAsia="宋体" w:hAnsi="宋体" w:hint="eastAsia"/>
          <w:b/>
          <w:bCs/>
          <w:sz w:val="24"/>
          <w:szCs w:val="24"/>
        </w:rPr>
        <w:t>、</w:t>
      </w:r>
      <w:r w:rsidR="00072158">
        <w:rPr>
          <w:rFonts w:ascii="宋体" w:eastAsia="宋体" w:hAnsi="宋体" w:hint="eastAsia"/>
          <w:b/>
          <w:bCs/>
          <w:sz w:val="24"/>
          <w:szCs w:val="24"/>
        </w:rPr>
        <w:t>联系方式</w:t>
      </w:r>
    </w:p>
    <w:p w14:paraId="3A7EAB3D" w14:textId="18F0759E" w:rsidR="007778F7" w:rsidRDefault="00000000" w:rsidP="00566FDC">
      <w:pPr>
        <w:spacing w:line="52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报名电话：15810469859李老师</w:t>
      </w:r>
    </w:p>
    <w:p w14:paraId="287C2611" w14:textId="77777777" w:rsidR="007778F7" w:rsidRDefault="007778F7">
      <w:pPr>
        <w:pStyle w:val="1"/>
        <w:keepNext w:val="0"/>
        <w:keepLines w:val="0"/>
        <w:spacing w:before="0" w:after="0" w:line="520" w:lineRule="exact"/>
        <w:ind w:leftChars="67" w:left="566" w:rightChars="50" w:right="105"/>
        <w:jc w:val="left"/>
        <w:rPr>
          <w:rFonts w:ascii="宋体" w:eastAsia="宋体" w:hAnsi="宋体" w:cs="宋体" w:hint="eastAsia"/>
          <w:b/>
          <w:bCs/>
          <w:color w:val="auto"/>
          <w:sz w:val="24"/>
          <w:szCs w:val="24"/>
        </w:rPr>
      </w:pPr>
    </w:p>
    <w:p w14:paraId="3DCD2B06" w14:textId="77777777" w:rsidR="007778F7" w:rsidRDefault="007778F7"/>
    <w:sectPr w:rsidR="007778F7">
      <w:pgSz w:w="11906" w:h="16838"/>
      <w:pgMar w:top="1701" w:right="1418" w:bottom="141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73519" w14:textId="77777777" w:rsidR="002702EF" w:rsidRDefault="002702EF">
      <w:pPr>
        <w:spacing w:line="240" w:lineRule="auto"/>
      </w:pPr>
      <w:r>
        <w:separator/>
      </w:r>
    </w:p>
  </w:endnote>
  <w:endnote w:type="continuationSeparator" w:id="0">
    <w:p w14:paraId="3420C231" w14:textId="77777777" w:rsidR="002702EF" w:rsidRDefault="002702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74F7" w14:textId="77777777" w:rsidR="002702EF" w:rsidRDefault="002702EF">
      <w:pPr>
        <w:spacing w:line="240" w:lineRule="auto"/>
      </w:pPr>
      <w:r>
        <w:separator/>
      </w:r>
    </w:p>
  </w:footnote>
  <w:footnote w:type="continuationSeparator" w:id="0">
    <w:p w14:paraId="3101A201" w14:textId="77777777" w:rsidR="002702EF" w:rsidRDefault="002702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873628"/>
    <w:multiLevelType w:val="singleLevel"/>
    <w:tmpl w:val="D7873628"/>
    <w:lvl w:ilvl="0">
      <w:start w:val="2"/>
      <w:numFmt w:val="chineseCounting"/>
      <w:suff w:val="nothing"/>
      <w:lvlText w:val="%1、"/>
      <w:lvlJc w:val="left"/>
      <w:rPr>
        <w:rFonts w:hint="eastAsia"/>
      </w:rPr>
    </w:lvl>
  </w:abstractNum>
  <w:abstractNum w:abstractNumId="1" w15:restartNumberingAfterBreak="0">
    <w:nsid w:val="F6B4F4BF"/>
    <w:multiLevelType w:val="singleLevel"/>
    <w:tmpl w:val="F6B4F4BF"/>
    <w:lvl w:ilvl="0">
      <w:start w:val="9"/>
      <w:numFmt w:val="chineseCounting"/>
      <w:suff w:val="nothing"/>
      <w:lvlText w:val="%1、"/>
      <w:lvlJc w:val="left"/>
      <w:rPr>
        <w:rFonts w:hint="eastAsia"/>
      </w:rPr>
    </w:lvl>
  </w:abstractNum>
  <w:abstractNum w:abstractNumId="2" w15:restartNumberingAfterBreak="0">
    <w:nsid w:val="129D382F"/>
    <w:multiLevelType w:val="hybridMultilevel"/>
    <w:tmpl w:val="5178E686"/>
    <w:lvl w:ilvl="0" w:tplc="359E68F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5D01BE4"/>
    <w:multiLevelType w:val="singleLevel"/>
    <w:tmpl w:val="15D01BE4"/>
    <w:lvl w:ilvl="0">
      <w:start w:val="1"/>
      <w:numFmt w:val="decimal"/>
      <w:suff w:val="nothing"/>
      <w:lvlText w:val="%1、"/>
      <w:lvlJc w:val="left"/>
    </w:lvl>
  </w:abstractNum>
  <w:abstractNum w:abstractNumId="4" w15:restartNumberingAfterBreak="0">
    <w:nsid w:val="18FCC580"/>
    <w:multiLevelType w:val="singleLevel"/>
    <w:tmpl w:val="18FCC580"/>
    <w:lvl w:ilvl="0">
      <w:start w:val="2"/>
      <w:numFmt w:val="decimal"/>
      <w:lvlText w:val="%1."/>
      <w:lvlJc w:val="left"/>
      <w:pPr>
        <w:tabs>
          <w:tab w:val="left" w:pos="312"/>
        </w:tabs>
      </w:pPr>
    </w:lvl>
  </w:abstractNum>
  <w:abstractNum w:abstractNumId="5" w15:restartNumberingAfterBreak="0">
    <w:nsid w:val="3D1B65B8"/>
    <w:multiLevelType w:val="hybridMultilevel"/>
    <w:tmpl w:val="79122DE4"/>
    <w:lvl w:ilvl="0" w:tplc="681C565C">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9030C97"/>
    <w:multiLevelType w:val="hybridMultilevel"/>
    <w:tmpl w:val="BD8AD790"/>
    <w:lvl w:ilvl="0" w:tplc="9A8A2222">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9886767">
    <w:abstractNumId w:val="0"/>
  </w:num>
  <w:num w:numId="2" w16cid:durableId="514803836">
    <w:abstractNumId w:val="4"/>
  </w:num>
  <w:num w:numId="3" w16cid:durableId="1156454000">
    <w:abstractNumId w:val="3"/>
  </w:num>
  <w:num w:numId="4" w16cid:durableId="673191054">
    <w:abstractNumId w:val="1"/>
  </w:num>
  <w:num w:numId="5" w16cid:durableId="1422069477">
    <w:abstractNumId w:val="2"/>
  </w:num>
  <w:num w:numId="6" w16cid:durableId="1207330637">
    <w:abstractNumId w:val="6"/>
  </w:num>
  <w:num w:numId="7" w16cid:durableId="687372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06D"/>
    <w:rsid w:val="00047652"/>
    <w:rsid w:val="00072158"/>
    <w:rsid w:val="000A594C"/>
    <w:rsid w:val="000C406D"/>
    <w:rsid w:val="00164C24"/>
    <w:rsid w:val="001D22BD"/>
    <w:rsid w:val="001E6CAD"/>
    <w:rsid w:val="00223561"/>
    <w:rsid w:val="00251182"/>
    <w:rsid w:val="002702EF"/>
    <w:rsid w:val="002733A3"/>
    <w:rsid w:val="002E16E4"/>
    <w:rsid w:val="00324711"/>
    <w:rsid w:val="00357735"/>
    <w:rsid w:val="00374DA8"/>
    <w:rsid w:val="00386D18"/>
    <w:rsid w:val="003C7D93"/>
    <w:rsid w:val="00456924"/>
    <w:rsid w:val="00464550"/>
    <w:rsid w:val="004A65E4"/>
    <w:rsid w:val="00566FDC"/>
    <w:rsid w:val="00640D4B"/>
    <w:rsid w:val="00656664"/>
    <w:rsid w:val="006950E1"/>
    <w:rsid w:val="006C0CF8"/>
    <w:rsid w:val="006C206F"/>
    <w:rsid w:val="0076414E"/>
    <w:rsid w:val="007778F7"/>
    <w:rsid w:val="00784171"/>
    <w:rsid w:val="00790EFE"/>
    <w:rsid w:val="00794F01"/>
    <w:rsid w:val="0079627A"/>
    <w:rsid w:val="007C1362"/>
    <w:rsid w:val="00802481"/>
    <w:rsid w:val="0086080E"/>
    <w:rsid w:val="00885AB4"/>
    <w:rsid w:val="00996438"/>
    <w:rsid w:val="009B7704"/>
    <w:rsid w:val="00A1526C"/>
    <w:rsid w:val="00A43CE1"/>
    <w:rsid w:val="00A50406"/>
    <w:rsid w:val="00AB73F2"/>
    <w:rsid w:val="00AD0A09"/>
    <w:rsid w:val="00AE37D8"/>
    <w:rsid w:val="00AF11EE"/>
    <w:rsid w:val="00BA15C8"/>
    <w:rsid w:val="00BC012D"/>
    <w:rsid w:val="00BE697F"/>
    <w:rsid w:val="00CA1FFC"/>
    <w:rsid w:val="00CA5993"/>
    <w:rsid w:val="00D61490"/>
    <w:rsid w:val="00D90482"/>
    <w:rsid w:val="00D92265"/>
    <w:rsid w:val="00DB600E"/>
    <w:rsid w:val="00E44109"/>
    <w:rsid w:val="00E5035A"/>
    <w:rsid w:val="00E55A16"/>
    <w:rsid w:val="00E70888"/>
    <w:rsid w:val="00F5233A"/>
    <w:rsid w:val="00F76D99"/>
    <w:rsid w:val="00FA2105"/>
    <w:rsid w:val="00FB0B53"/>
    <w:rsid w:val="00FD13E1"/>
    <w:rsid w:val="00FF10F4"/>
    <w:rsid w:val="4D9F6C6E"/>
    <w:rsid w:val="6C276525"/>
    <w:rsid w:val="6EE87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7365C3C"/>
  <w15:docId w15:val="{0E3DF68A-FD8D-42CB-A230-C8CC63A6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40" w:lineRule="atLeast"/>
      <w:ind w:left="425" w:hanging="425"/>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5">
    <w:name w:val="Title"/>
    <w:basedOn w:val="a"/>
    <w:next w:val="a"/>
    <w:link w:val="a6"/>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6">
    <w:name w:val="标题 字符"/>
    <w:basedOn w:val="a0"/>
    <w:link w:val="a5"/>
    <w:uiPriority w:val="10"/>
    <w:qFormat/>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 字符"/>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a">
    <w:name w:val="Intense Quote"/>
    <w:basedOn w:val="a"/>
    <w:next w:val="a"/>
    <w:link w:val="ab"/>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b">
    <w:name w:val="明显引用 字符"/>
    <w:basedOn w:val="a0"/>
    <w:link w:val="aa"/>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paragraph" w:customStyle="1" w:styleId="TableParagraph">
    <w:name w:val="Table Paragraph"/>
    <w:basedOn w:val="a"/>
    <w:uiPriority w:val="1"/>
    <w:qFormat/>
    <w:pPr>
      <w:spacing w:before="1"/>
      <w:ind w:left="106"/>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c">
    <w:name w:val="header"/>
    <w:basedOn w:val="a"/>
    <w:link w:val="ad"/>
    <w:uiPriority w:val="99"/>
    <w:unhideWhenUsed/>
    <w:rsid w:val="00047652"/>
    <w:pPr>
      <w:tabs>
        <w:tab w:val="center" w:pos="4153"/>
        <w:tab w:val="right" w:pos="8306"/>
      </w:tabs>
      <w:snapToGrid w:val="0"/>
      <w:jc w:val="center"/>
    </w:pPr>
    <w:rPr>
      <w:sz w:val="18"/>
      <w:szCs w:val="18"/>
    </w:rPr>
  </w:style>
  <w:style w:type="character" w:customStyle="1" w:styleId="ad">
    <w:name w:val="页眉 字符"/>
    <w:basedOn w:val="a0"/>
    <w:link w:val="ac"/>
    <w:uiPriority w:val="99"/>
    <w:rsid w:val="00047652"/>
    <w:rPr>
      <w:kern w:val="2"/>
      <w:sz w:val="18"/>
      <w:szCs w:val="18"/>
    </w:rPr>
  </w:style>
  <w:style w:type="paragraph" w:styleId="ae">
    <w:name w:val="footer"/>
    <w:basedOn w:val="a"/>
    <w:link w:val="af"/>
    <w:uiPriority w:val="99"/>
    <w:unhideWhenUsed/>
    <w:rsid w:val="00047652"/>
    <w:pPr>
      <w:tabs>
        <w:tab w:val="center" w:pos="4153"/>
        <w:tab w:val="right" w:pos="8306"/>
      </w:tabs>
      <w:snapToGrid w:val="0"/>
      <w:jc w:val="left"/>
    </w:pPr>
    <w:rPr>
      <w:sz w:val="18"/>
      <w:szCs w:val="18"/>
    </w:rPr>
  </w:style>
  <w:style w:type="character" w:customStyle="1" w:styleId="af">
    <w:name w:val="页脚 字符"/>
    <w:basedOn w:val="a0"/>
    <w:link w:val="ae"/>
    <w:uiPriority w:val="99"/>
    <w:rsid w:val="0004765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Pages>
  <Words>544</Words>
  <Characters>3106</Characters>
  <Application>Microsoft Office Word</Application>
  <DocSecurity>0</DocSecurity>
  <Lines>25</Lines>
  <Paragraphs>7</Paragraphs>
  <ScaleCrop>false</ScaleCrop>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HF29722</dc:creator>
  <cp:lastModifiedBy>HF29722</cp:lastModifiedBy>
  <cp:revision>37</cp:revision>
  <dcterms:created xsi:type="dcterms:W3CDTF">2025-05-09T03:35:00Z</dcterms:created>
  <dcterms:modified xsi:type="dcterms:W3CDTF">2025-05-28T08:46:00Z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eyJoZGlkIjoiNGY3ZmZhZTQwZDJkYzY1ZjUwYWI5ZjYyZDkwNzllYjMifQ==</vt:lpwstr>
  </property>
  <property fmtid="{D5CDD505-2E9C-101B-9397-08002B2CF9AE}" pid="3" name="KSOProductBuildVer">
    <vt:lpwstr>2052-12.1.0.20784</vt:lpwstr>
  </property>
  <property fmtid="{D5CDD505-2E9C-101B-9397-08002B2CF9AE}" pid="4" name="ICV">
    <vt:lpwstr>4E6A93CB34E94C6FB799D3ACAA3B2433_13</vt:lpwstr>
  </property>
</Properties>
</file>