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Times New Roman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Times New Roman"/>
          <w:b/>
          <w:bCs/>
          <w:sz w:val="32"/>
          <w:szCs w:val="32"/>
          <w:lang w:val="en-US" w:eastAsia="zh-CN"/>
        </w:rPr>
        <w:t>“四川大学附属中学”访学活动报名表</w:t>
      </w:r>
    </w:p>
    <w:bookmarkEnd w:id="0"/>
    <w:tbl>
      <w:tblPr>
        <w:tblStyle w:val="3"/>
        <w:tblpPr w:leftFromText="180" w:rightFromText="180" w:vertAnchor="text" w:horzAnchor="margin" w:tblpXSpec="center" w:tblpY="237"/>
        <w:tblOverlap w:val="never"/>
        <w:tblW w:w="9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792"/>
        <w:gridCol w:w="705"/>
        <w:gridCol w:w="878"/>
        <w:gridCol w:w="1090"/>
        <w:gridCol w:w="2109"/>
        <w:gridCol w:w="816"/>
        <w:gridCol w:w="1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739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  <w:t>由本单位会计填写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  <w:t>纳税人识别号</w:t>
            </w:r>
          </w:p>
        </w:tc>
        <w:tc>
          <w:tcPr>
            <w:tcW w:w="739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  <w:t>由本单位会计填写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739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  <w:t>会务费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  <w:t>备注项</w:t>
            </w:r>
          </w:p>
        </w:tc>
        <w:tc>
          <w:tcPr>
            <w:tcW w:w="739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  <w:t>带队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  <w:t>QQ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  <w:t>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  <w:t>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  <w:t>师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  <w:t>建议与征询</w:t>
            </w:r>
          </w:p>
        </w:tc>
        <w:tc>
          <w:tcPr>
            <w:tcW w:w="739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  <w:t>对访学主题的建议：（可另附电子版发至会务组）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  <w:t>汇款方式</w:t>
            </w:r>
          </w:p>
        </w:tc>
        <w:tc>
          <w:tcPr>
            <w:tcW w:w="739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  <w:t>开户银行：中国工商银行北京房山支行良乡分理处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  <w:t xml:space="preserve">帐户名称：北京成长智慧教育科技有限公司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  <w:t>帐    号：0200 3169 0920 0012 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  <w:t>住宿要求</w:t>
            </w:r>
          </w:p>
        </w:tc>
        <w:tc>
          <w:tcPr>
            <w:tcW w:w="739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  <w:t>会议地点：成都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  <w:t>若预定酒店，请注明：入住时间           入住天数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  <w:t>预定间数         （预定双人间□,单人间□，可否合住□ 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  <w:t>单位意见</w:t>
            </w:r>
          </w:p>
        </w:tc>
        <w:tc>
          <w:tcPr>
            <w:tcW w:w="739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  <w:t>我单位同意选派以上  位老师参加   月   日“特色学校访学”活动。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520" w:firstLineChars="2300"/>
              <w:jc w:val="left"/>
              <w:textAlignment w:val="auto"/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sz w:val="24"/>
                <w:szCs w:val="24"/>
                <w:lang w:val="en-US" w:eastAsia="zh-CN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NjM3ZTlhZTlkODg4Yjc4ZTA3NWNlMDJlMWJjZjgifQ=="/>
  </w:docVars>
  <w:rsids>
    <w:rsidRoot w:val="13AE729E"/>
    <w:rsid w:val="13AE729E"/>
    <w:rsid w:val="449725F9"/>
    <w:rsid w:val="7CAC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50" w:lineRule="exact"/>
      <w:ind w:firstLine="1577" w:firstLineChars="20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100" w:beforeLines="0" w:beforeAutospacing="0" w:after="90" w:afterLines="0" w:afterAutospacing="0" w:line="240" w:lineRule="auto"/>
      <w:outlineLvl w:val="0"/>
    </w:pPr>
    <w:rPr>
      <w:rFonts w:ascii="Calibri" w:hAnsi="Calibri" w:eastAsia="仿宋" w:cs="Times New Roman"/>
      <w:b/>
      <w:kern w:val="44"/>
      <w:sz w:val="32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rFonts w:ascii="Calibri" w:hAnsi="Calibri" w:eastAsia="仿宋" w:cs="Times New Roman"/>
      <w:b/>
      <w:kern w:val="44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2024-10-17T01:24:00Z</dcterms:created>
  <dc:creator>李玲珍</dc:creator>
  <cp:lastModifiedBy>李玲珍</cp:lastModifiedBy>
  <dcterms:modified xsi:type="dcterms:W3CDTF">2024-10-17T01:25:01Z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733840595374427086B7B5CDECE99162_11</vt:lpwstr>
  </property>
</Properties>
</file>